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5C" w:rsidRPr="00F34A5C" w:rsidRDefault="00F34A5C" w:rsidP="00F34A5C">
      <w:pPr>
        <w:pStyle w:val="Style3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F34A5C">
        <w:rPr>
          <w:rStyle w:val="FontStyle17"/>
          <w:sz w:val="24"/>
          <w:szCs w:val="24"/>
        </w:rPr>
        <w:t>Отчет</w:t>
      </w:r>
    </w:p>
    <w:p w:rsidR="00F34A5C" w:rsidRPr="00F34A5C" w:rsidRDefault="00F34A5C" w:rsidP="00F34A5C">
      <w:pPr>
        <w:pStyle w:val="Style4"/>
        <w:widowControl/>
        <w:spacing w:line="240" w:lineRule="auto"/>
        <w:rPr>
          <w:rStyle w:val="FontStyle17"/>
          <w:sz w:val="24"/>
          <w:szCs w:val="24"/>
        </w:rPr>
      </w:pPr>
      <w:r w:rsidRPr="00F34A5C">
        <w:rPr>
          <w:rStyle w:val="FontStyle17"/>
          <w:sz w:val="24"/>
          <w:szCs w:val="24"/>
        </w:rPr>
        <w:t xml:space="preserve">об использовании бюджетных ассигнований бюджета </w:t>
      </w:r>
      <w:proofErr w:type="spellStart"/>
      <w:r w:rsidR="0071509E">
        <w:rPr>
          <w:rStyle w:val="FontStyle17"/>
          <w:sz w:val="24"/>
          <w:szCs w:val="24"/>
        </w:rPr>
        <w:t>Лобазо</w:t>
      </w:r>
      <w:r w:rsidRPr="00F34A5C">
        <w:rPr>
          <w:rStyle w:val="FontStyle17"/>
          <w:sz w:val="24"/>
          <w:szCs w:val="24"/>
        </w:rPr>
        <w:t>вского</w:t>
      </w:r>
      <w:proofErr w:type="spellEnd"/>
      <w:r w:rsidRPr="00F34A5C">
        <w:rPr>
          <w:rStyle w:val="FontStyle17"/>
          <w:sz w:val="24"/>
          <w:szCs w:val="24"/>
        </w:rPr>
        <w:t xml:space="preserve"> сельсовета </w:t>
      </w:r>
      <w:r w:rsidRPr="00F34A5C">
        <w:rPr>
          <w:rStyle w:val="FontStyle18"/>
          <w:rFonts w:ascii="Times New Roman" w:hAnsi="Times New Roman" w:cs="Times New Roman"/>
          <w:sz w:val="24"/>
          <w:szCs w:val="24"/>
        </w:rPr>
        <w:t>Октябрьского</w:t>
      </w:r>
      <w:r w:rsidRPr="00F34A5C">
        <w:rPr>
          <w:rStyle w:val="FontStyle17"/>
          <w:sz w:val="24"/>
          <w:szCs w:val="24"/>
        </w:rPr>
        <w:t xml:space="preserve"> района Курской области</w:t>
      </w:r>
    </w:p>
    <w:p w:rsidR="005B1F1F" w:rsidRPr="005B1F1F" w:rsidRDefault="00F34A5C" w:rsidP="005B1F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34A5C">
        <w:rPr>
          <w:rStyle w:val="FontStyle17"/>
          <w:sz w:val="24"/>
          <w:szCs w:val="24"/>
        </w:rPr>
        <w:t xml:space="preserve">на реализацию </w:t>
      </w:r>
      <w:r w:rsidR="005B1F1F" w:rsidRPr="005B1F1F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5B1F1F">
        <w:rPr>
          <w:rFonts w:ascii="Times New Roman" w:hAnsi="Times New Roman" w:cs="Times New Roman"/>
          <w:sz w:val="24"/>
          <w:szCs w:val="24"/>
        </w:rPr>
        <w:t xml:space="preserve"> </w:t>
      </w:r>
      <w:r w:rsidR="005B1F1F" w:rsidRPr="005B1F1F">
        <w:rPr>
          <w:rFonts w:ascii="Times New Roman" w:hAnsi="Times New Roman" w:cs="Times New Roman"/>
          <w:sz w:val="24"/>
          <w:szCs w:val="24"/>
        </w:rPr>
        <w:t xml:space="preserve">«Развитие  малого и среднего предпринимательства </w:t>
      </w:r>
    </w:p>
    <w:p w:rsidR="00F34A5C" w:rsidRPr="00F34A5C" w:rsidRDefault="005B1F1F" w:rsidP="005B1F1F">
      <w:pPr>
        <w:pStyle w:val="a3"/>
        <w:spacing w:before="0" w:beforeAutospacing="0" w:after="0" w:afterAutospacing="0"/>
        <w:jc w:val="center"/>
        <w:rPr>
          <w:rStyle w:val="FontStyle17"/>
          <w:sz w:val="24"/>
          <w:szCs w:val="24"/>
        </w:rPr>
      </w:pPr>
      <w:r w:rsidRPr="005B1F1F">
        <w:t xml:space="preserve">в </w:t>
      </w:r>
      <w:proofErr w:type="spellStart"/>
      <w:r w:rsidR="0071509E">
        <w:t>Лобаз</w:t>
      </w:r>
      <w:r w:rsidRPr="005B1F1F">
        <w:t>овском</w:t>
      </w:r>
      <w:proofErr w:type="spellEnd"/>
      <w:r w:rsidRPr="005B1F1F">
        <w:t xml:space="preserve"> сельсовете на 2021-2025 годы</w:t>
      </w:r>
      <w:r w:rsidR="00F34A5C" w:rsidRPr="0056127B">
        <w:t>»</w:t>
      </w:r>
      <w:r w:rsidR="00F34A5C">
        <w:t xml:space="preserve"> </w:t>
      </w:r>
      <w:r w:rsidR="00F34A5C" w:rsidRPr="00F34A5C">
        <w:t>за 20</w:t>
      </w:r>
      <w:r w:rsidR="00BD30BF">
        <w:t>2</w:t>
      </w:r>
      <w:r>
        <w:t>1</w:t>
      </w:r>
      <w:r w:rsidR="00F34A5C" w:rsidRPr="00F34A5C">
        <w:t xml:space="preserve"> год</w:t>
      </w:r>
    </w:p>
    <w:p w:rsidR="00F34A5C" w:rsidRPr="00F34A5C" w:rsidRDefault="00F34A5C" w:rsidP="00F34A5C">
      <w:pPr>
        <w:pStyle w:val="Style6"/>
        <w:widowControl/>
        <w:spacing w:line="240" w:lineRule="auto"/>
        <w:jc w:val="right"/>
      </w:pPr>
      <w:r w:rsidRPr="00F34A5C">
        <w:rPr>
          <w:rStyle w:val="FontStyle17"/>
          <w:sz w:val="24"/>
          <w:szCs w:val="24"/>
        </w:rPr>
        <w:t>(тыс. рублей)</w:t>
      </w:r>
    </w:p>
    <w:tbl>
      <w:tblPr>
        <w:tblW w:w="1375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2837"/>
        <w:gridCol w:w="2160"/>
        <w:gridCol w:w="720"/>
        <w:gridCol w:w="1080"/>
        <w:gridCol w:w="1141"/>
        <w:gridCol w:w="851"/>
        <w:gridCol w:w="1620"/>
        <w:gridCol w:w="1498"/>
      </w:tblGrid>
      <w:tr w:rsidR="00F34A5C" w:rsidRPr="00F34A5C" w:rsidTr="003D4CD6"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программы, подпрограммы муниципальной программы, ведомственной целевой</w:t>
            </w:r>
          </w:p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программы, основного</w:t>
            </w:r>
          </w:p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11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Расходы (тыс. рублей),   </w:t>
            </w:r>
          </w:p>
        </w:tc>
      </w:tr>
      <w:tr w:rsidR="00F34A5C" w:rsidRPr="00F34A5C" w:rsidTr="003D4CD6"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Start"/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10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кассовое испол</w:t>
            </w: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softHyphen/>
              <w:t>нение</w:t>
            </w:r>
          </w:p>
        </w:tc>
      </w:tr>
      <w:tr w:rsidR="00F34A5C" w:rsidRPr="00F34A5C" w:rsidTr="003D4CD6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hanging="21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jc w:val="center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4A5C" w:rsidRPr="00F34A5C" w:rsidTr="003D4CD6"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F34A5C" w:rsidRPr="00F34A5C" w:rsidRDefault="00F34A5C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5C" w:rsidRPr="00F34A5C" w:rsidRDefault="00F34A5C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5C" w:rsidRPr="00F34A5C" w:rsidRDefault="00F34A5C" w:rsidP="003D4CD6">
            <w:pPr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F1F" w:rsidRPr="005B1F1F" w:rsidRDefault="00F34A5C" w:rsidP="005B1F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A5C">
              <w:t>«</w:t>
            </w:r>
            <w:r w:rsidR="005B1F1F" w:rsidRPr="005B1F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малого и среднего предпринимательства </w:t>
            </w:r>
          </w:p>
          <w:p w:rsidR="00F34A5C" w:rsidRPr="0056127B" w:rsidRDefault="005B1F1F" w:rsidP="005B1F1F">
            <w:pPr>
              <w:pStyle w:val="a3"/>
              <w:spacing w:before="0" w:beforeAutospacing="0" w:after="0" w:afterAutospacing="0"/>
              <w:jc w:val="center"/>
            </w:pPr>
            <w:r w:rsidRPr="005B1F1F">
              <w:t xml:space="preserve">в </w:t>
            </w:r>
            <w:proofErr w:type="spellStart"/>
            <w:r w:rsidR="0071509E">
              <w:t>Лобаз</w:t>
            </w:r>
            <w:r w:rsidRPr="005B1F1F">
              <w:t>овском</w:t>
            </w:r>
            <w:proofErr w:type="spellEnd"/>
            <w:r w:rsidRPr="005B1F1F">
              <w:t xml:space="preserve"> сельсовете на 2021-2025 годы</w:t>
            </w:r>
            <w:r w:rsidR="00F34A5C" w:rsidRPr="0056127B">
              <w:t>»</w:t>
            </w:r>
          </w:p>
          <w:p w:rsidR="00F34A5C" w:rsidRPr="00F34A5C" w:rsidRDefault="00F34A5C" w:rsidP="003D4CD6">
            <w:pPr>
              <w:pStyle w:val="Style5"/>
              <w:widowControl/>
              <w:jc w:val="center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9"/>
              <w:widowControl/>
              <w:spacing w:line="240" w:lineRule="auto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5B1F1F" w:rsidP="003D4CD6">
            <w:pPr>
              <w:pStyle w:val="Style1"/>
              <w:widowControl/>
            </w:pPr>
            <w:r>
              <w:t>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5B1F1F" w:rsidP="003D4CD6">
            <w:pPr>
              <w:pStyle w:val="Style1"/>
              <w:widowControl/>
            </w:pPr>
            <w:r>
              <w:t>0</w:t>
            </w:r>
          </w:p>
        </w:tc>
      </w:tr>
      <w:tr w:rsidR="00F34A5C" w:rsidRPr="00F34A5C" w:rsidTr="00F34A5C">
        <w:trPr>
          <w:trHeight w:val="1770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4A5C" w:rsidRPr="00F34A5C" w:rsidRDefault="00F34A5C" w:rsidP="0071509E">
            <w:pPr>
              <w:pStyle w:val="Style9"/>
              <w:widowControl/>
              <w:spacing w:line="240" w:lineRule="auto"/>
              <w:ind w:firstLine="0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1509E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Лобаз</w:t>
            </w:r>
            <w:r w:rsidRPr="00F34A5C">
              <w:rPr>
                <w:rStyle w:val="FontStyle17"/>
                <w:sz w:val="24"/>
                <w:szCs w:val="24"/>
              </w:rPr>
              <w:t>овского</w:t>
            </w:r>
            <w:proofErr w:type="spellEnd"/>
            <w:r w:rsidRPr="00F34A5C">
              <w:rPr>
                <w:rStyle w:val="FontStyle17"/>
                <w:sz w:val="24"/>
                <w:szCs w:val="24"/>
              </w:rPr>
              <w:t xml:space="preserve"> сельсовета </w:t>
            </w:r>
            <w:r w:rsidRPr="00F34A5C"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  <w:t>Октябрьского района Курской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1"/>
              <w:widowControl/>
              <w:jc w:val="center"/>
            </w:pPr>
            <w:r>
              <w:t>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E373A9" w:rsidP="00F34A5C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F34A5C" w:rsidP="003D4CD6">
            <w:pPr>
              <w:pStyle w:val="Style8"/>
              <w:widowControl/>
              <w:spacing w:line="240" w:lineRule="auto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5B1F1F" w:rsidP="003D4CD6">
            <w:pPr>
              <w:pStyle w:val="Style1"/>
              <w:widowControl/>
            </w:pPr>
            <w:r>
              <w:t>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A5C" w:rsidRPr="00F34A5C" w:rsidRDefault="005B1F1F" w:rsidP="003D4CD6">
            <w:pPr>
              <w:pStyle w:val="Style1"/>
              <w:widowControl/>
            </w:pPr>
            <w:r>
              <w:t>0</w:t>
            </w:r>
          </w:p>
        </w:tc>
      </w:tr>
    </w:tbl>
    <w:p w:rsidR="00F34A5C" w:rsidRPr="00F34A5C" w:rsidRDefault="00F34A5C" w:rsidP="00F34A5C">
      <w:pPr>
        <w:pStyle w:val="Style12"/>
        <w:widowControl/>
        <w:rPr>
          <w:rStyle w:val="FontStyle32"/>
          <w:rFonts w:ascii="Times New Roman" w:hAnsi="Times New Roman" w:cs="Times New Roman"/>
          <w:i w:val="0"/>
          <w:sz w:val="24"/>
          <w:szCs w:val="24"/>
        </w:rPr>
      </w:pPr>
    </w:p>
    <w:p w:rsidR="00F34A5C" w:rsidRPr="00F34A5C" w:rsidRDefault="00F34A5C" w:rsidP="00F34A5C">
      <w:pPr>
        <w:pStyle w:val="Style12"/>
        <w:widowControl/>
        <w:rPr>
          <w:rStyle w:val="FontStyle32"/>
          <w:rFonts w:ascii="Times New Roman" w:hAnsi="Times New Roman" w:cs="Times New Roman"/>
          <w:i w:val="0"/>
          <w:sz w:val="24"/>
          <w:szCs w:val="24"/>
        </w:rPr>
      </w:pPr>
    </w:p>
    <w:p w:rsidR="00F34A5C" w:rsidRPr="00F34A5C" w:rsidRDefault="00F34A5C" w:rsidP="00F34A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71509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71509E">
        <w:rPr>
          <w:rFonts w:ascii="Times New Roman" w:hAnsi="Times New Roman" w:cs="Times New Roman"/>
          <w:sz w:val="24"/>
          <w:szCs w:val="24"/>
        </w:rPr>
        <w:t>Л.П.Францова</w:t>
      </w:r>
    </w:p>
    <w:p w:rsidR="00F34A5C" w:rsidRPr="00D71F68" w:rsidRDefault="00F34A5C" w:rsidP="00F34A5C"/>
    <w:p w:rsidR="004555C6" w:rsidRDefault="004555C6"/>
    <w:sectPr w:rsidR="004555C6" w:rsidSect="00F34A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4A5C"/>
    <w:rsid w:val="001F4A9C"/>
    <w:rsid w:val="002D56A5"/>
    <w:rsid w:val="003B1FB9"/>
    <w:rsid w:val="004555C6"/>
    <w:rsid w:val="005B1F1F"/>
    <w:rsid w:val="006514ED"/>
    <w:rsid w:val="006D001F"/>
    <w:rsid w:val="0071509E"/>
    <w:rsid w:val="00A868D5"/>
    <w:rsid w:val="00A92AEE"/>
    <w:rsid w:val="00BD30BF"/>
    <w:rsid w:val="00E373A9"/>
    <w:rsid w:val="00F34A5C"/>
    <w:rsid w:val="00F5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34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34A5C"/>
    <w:pPr>
      <w:widowControl w:val="0"/>
      <w:autoSpaceDE w:val="0"/>
      <w:autoSpaceDN w:val="0"/>
      <w:adjustRightInd w:val="0"/>
      <w:spacing w:after="0" w:line="26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F34A5C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34A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F34A5C"/>
    <w:pPr>
      <w:widowControl w:val="0"/>
      <w:autoSpaceDE w:val="0"/>
      <w:autoSpaceDN w:val="0"/>
      <w:adjustRightInd w:val="0"/>
      <w:spacing w:after="0" w:line="263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F34A5C"/>
    <w:pPr>
      <w:widowControl w:val="0"/>
      <w:autoSpaceDE w:val="0"/>
      <w:autoSpaceDN w:val="0"/>
      <w:adjustRightInd w:val="0"/>
      <w:spacing w:after="0" w:line="259" w:lineRule="exact"/>
      <w:ind w:hanging="1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F34A5C"/>
    <w:pPr>
      <w:widowControl w:val="0"/>
      <w:autoSpaceDE w:val="0"/>
      <w:autoSpaceDN w:val="0"/>
      <w:adjustRightInd w:val="0"/>
      <w:spacing w:after="0" w:line="259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F34A5C"/>
    <w:pPr>
      <w:widowControl w:val="0"/>
      <w:autoSpaceDE w:val="0"/>
      <w:autoSpaceDN w:val="0"/>
      <w:adjustRightInd w:val="0"/>
      <w:spacing w:after="0" w:line="259" w:lineRule="exact"/>
      <w:ind w:firstLine="5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F34A5C"/>
    <w:pPr>
      <w:widowControl w:val="0"/>
      <w:autoSpaceDE w:val="0"/>
      <w:autoSpaceDN w:val="0"/>
      <w:adjustRightInd w:val="0"/>
      <w:spacing w:after="0" w:line="269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F34A5C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F34A5C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F34A5C"/>
    <w:rPr>
      <w:rFonts w:ascii="Courier New" w:hAnsi="Courier New" w:cs="Courier New"/>
      <w:sz w:val="18"/>
      <w:szCs w:val="18"/>
    </w:rPr>
  </w:style>
  <w:style w:type="character" w:customStyle="1" w:styleId="FontStyle19">
    <w:name w:val="Font Style19"/>
    <w:rsid w:val="00F34A5C"/>
    <w:rPr>
      <w:rFonts w:ascii="Courier New" w:hAnsi="Courier New" w:cs="Courier New"/>
      <w:sz w:val="18"/>
      <w:szCs w:val="18"/>
    </w:rPr>
  </w:style>
  <w:style w:type="character" w:customStyle="1" w:styleId="FontStyle20">
    <w:name w:val="Font Style20"/>
    <w:rsid w:val="00F34A5C"/>
    <w:rPr>
      <w:rFonts w:ascii="Courier New" w:hAnsi="Courier New" w:cs="Courier New"/>
      <w:sz w:val="18"/>
      <w:szCs w:val="18"/>
    </w:rPr>
  </w:style>
  <w:style w:type="character" w:customStyle="1" w:styleId="FontStyle32">
    <w:name w:val="Font Style32"/>
    <w:rsid w:val="00F34A5C"/>
    <w:rPr>
      <w:rFonts w:ascii="Bookman Old Style" w:hAnsi="Bookman Old Style" w:cs="Bookman Old Style"/>
      <w:i/>
      <w:iCs/>
      <w:sz w:val="10"/>
      <w:szCs w:val="10"/>
    </w:rPr>
  </w:style>
  <w:style w:type="paragraph" w:styleId="a3">
    <w:name w:val="Normal (Web)"/>
    <w:basedOn w:val="a"/>
    <w:rsid w:val="00F34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B1F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admart17</dc:creator>
  <cp:lastModifiedBy>Лобазозовка бук</cp:lastModifiedBy>
  <cp:revision>3</cp:revision>
  <dcterms:created xsi:type="dcterms:W3CDTF">2022-04-01T06:20:00Z</dcterms:created>
  <dcterms:modified xsi:type="dcterms:W3CDTF">2022-04-01T11:25:00Z</dcterms:modified>
</cp:coreProperties>
</file>