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4" w:rsidRPr="00536EDE" w:rsidRDefault="002B17A4" w:rsidP="00536EDE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536EDE">
        <w:rPr>
          <w:rFonts w:ascii="Arial" w:hAnsi="Arial" w:cs="Arial"/>
          <w:b/>
          <w:sz w:val="28"/>
          <w:szCs w:val="28"/>
        </w:rPr>
        <w:t>АДМИНИСТРАЦИЯ</w:t>
      </w:r>
    </w:p>
    <w:p w:rsidR="002B17A4" w:rsidRPr="00536EDE" w:rsidRDefault="00F46073" w:rsidP="00536EDE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ЛОБАЗОВСКОГО</w:t>
      </w:r>
      <w:r w:rsidR="002B17A4" w:rsidRPr="00536EDE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2B17A4" w:rsidRPr="00536EDE" w:rsidRDefault="002B17A4" w:rsidP="00536EDE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536EDE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2B17A4" w:rsidRPr="00536EDE" w:rsidRDefault="002B17A4" w:rsidP="00536EDE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536EDE">
        <w:rPr>
          <w:rFonts w:ascii="Arial" w:hAnsi="Arial" w:cs="Arial"/>
          <w:b/>
          <w:sz w:val="28"/>
          <w:szCs w:val="28"/>
        </w:rPr>
        <w:t>КУРСКОЙ ОБЛАСТИ</w:t>
      </w:r>
    </w:p>
    <w:p w:rsidR="002B17A4" w:rsidRPr="00536EDE" w:rsidRDefault="002B17A4" w:rsidP="00536EDE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2B17A4" w:rsidRPr="00536EDE" w:rsidRDefault="002B17A4" w:rsidP="00536EDE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536EDE">
        <w:rPr>
          <w:rFonts w:ascii="Arial" w:hAnsi="Arial" w:cs="Arial"/>
          <w:b/>
          <w:sz w:val="28"/>
          <w:szCs w:val="28"/>
        </w:rPr>
        <w:t>ПОСТАНОВЛЕНИЕ</w:t>
      </w:r>
    </w:p>
    <w:p w:rsidR="002B17A4" w:rsidRPr="00536EDE" w:rsidRDefault="002B17A4" w:rsidP="00536ED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B17A4" w:rsidRPr="00F46073" w:rsidRDefault="002B17A4" w:rsidP="00536EDE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36EDE">
        <w:rPr>
          <w:rFonts w:ascii="Arial" w:hAnsi="Arial" w:cs="Arial"/>
          <w:b/>
          <w:sz w:val="28"/>
          <w:szCs w:val="28"/>
        </w:rPr>
        <w:t xml:space="preserve">от </w:t>
      </w:r>
      <w:r w:rsidR="004F7429" w:rsidRPr="00536EDE">
        <w:rPr>
          <w:rFonts w:ascii="Arial" w:hAnsi="Arial" w:cs="Arial"/>
          <w:b/>
          <w:sz w:val="28"/>
          <w:szCs w:val="28"/>
        </w:rPr>
        <w:t>1</w:t>
      </w:r>
      <w:r w:rsidR="00C520DE">
        <w:rPr>
          <w:rFonts w:ascii="Arial" w:hAnsi="Arial" w:cs="Arial"/>
          <w:b/>
          <w:sz w:val="28"/>
          <w:szCs w:val="28"/>
        </w:rPr>
        <w:t>2</w:t>
      </w:r>
      <w:r w:rsidRPr="00536EDE">
        <w:rPr>
          <w:rFonts w:ascii="Arial" w:hAnsi="Arial" w:cs="Arial"/>
          <w:b/>
          <w:sz w:val="28"/>
          <w:szCs w:val="28"/>
        </w:rPr>
        <w:t>.11.2021г. №</w:t>
      </w:r>
      <w:r w:rsidR="00F46073">
        <w:rPr>
          <w:rFonts w:ascii="Arial" w:hAnsi="Arial" w:cs="Arial"/>
          <w:b/>
          <w:sz w:val="28"/>
          <w:szCs w:val="28"/>
        </w:rPr>
        <w:t>38</w:t>
      </w:r>
      <w:r w:rsidR="00F46073">
        <w:rPr>
          <w:rFonts w:ascii="Arial" w:hAnsi="Arial" w:cs="Arial"/>
          <w:b/>
          <w:sz w:val="28"/>
          <w:szCs w:val="28"/>
          <w:lang w:val="en-US"/>
        </w:rPr>
        <w:t>a</w:t>
      </w:r>
    </w:p>
    <w:p w:rsidR="002B17A4" w:rsidRPr="00536EDE" w:rsidRDefault="002B17A4" w:rsidP="00536E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B17A4" w:rsidRPr="00536EDE" w:rsidRDefault="002B17A4" w:rsidP="00536E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B17A4" w:rsidRPr="00536EDE" w:rsidRDefault="002B17A4" w:rsidP="00536E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36EDE">
        <w:rPr>
          <w:rFonts w:ascii="Arial" w:hAnsi="Arial" w:cs="Arial"/>
          <w:b/>
          <w:sz w:val="28"/>
          <w:szCs w:val="28"/>
        </w:rPr>
        <w:t>Об утверждении главного распорядителя средств, администратора</w:t>
      </w:r>
      <w:r w:rsidR="00536EDE">
        <w:rPr>
          <w:rFonts w:ascii="Arial" w:hAnsi="Arial" w:cs="Arial"/>
          <w:b/>
          <w:sz w:val="28"/>
          <w:szCs w:val="28"/>
        </w:rPr>
        <w:t xml:space="preserve"> </w:t>
      </w:r>
      <w:r w:rsidRPr="00536EDE">
        <w:rPr>
          <w:rFonts w:ascii="Arial" w:hAnsi="Arial" w:cs="Arial"/>
          <w:b/>
          <w:sz w:val="28"/>
          <w:szCs w:val="28"/>
        </w:rPr>
        <w:t>поступлений в бюджет и администратора источников внутреннего</w:t>
      </w:r>
      <w:r w:rsidR="00536EDE">
        <w:rPr>
          <w:rFonts w:ascii="Arial" w:hAnsi="Arial" w:cs="Arial"/>
          <w:b/>
          <w:sz w:val="28"/>
          <w:szCs w:val="28"/>
        </w:rPr>
        <w:t xml:space="preserve"> </w:t>
      </w:r>
      <w:r w:rsidRPr="00536EDE">
        <w:rPr>
          <w:rFonts w:ascii="Arial" w:hAnsi="Arial" w:cs="Arial"/>
          <w:b/>
          <w:sz w:val="28"/>
          <w:szCs w:val="28"/>
        </w:rPr>
        <w:t>финансирования дефицита бюджета</w:t>
      </w:r>
    </w:p>
    <w:p w:rsidR="00CE7230" w:rsidRPr="00536EDE" w:rsidRDefault="00CE7230">
      <w:pPr>
        <w:rPr>
          <w:rFonts w:ascii="Arial" w:hAnsi="Arial" w:cs="Arial"/>
        </w:rPr>
      </w:pPr>
    </w:p>
    <w:p w:rsidR="002B17A4" w:rsidRPr="00536EDE" w:rsidRDefault="002B17A4">
      <w:pPr>
        <w:rPr>
          <w:rFonts w:ascii="Arial" w:hAnsi="Arial" w:cs="Arial"/>
        </w:rPr>
      </w:pPr>
    </w:p>
    <w:p w:rsidR="002B17A4" w:rsidRPr="00536EDE" w:rsidRDefault="002B17A4">
      <w:pPr>
        <w:rPr>
          <w:rFonts w:ascii="Arial" w:hAnsi="Arial" w:cs="Arial"/>
        </w:rPr>
      </w:pPr>
    </w:p>
    <w:p w:rsidR="002B17A4" w:rsidRPr="00536EDE" w:rsidRDefault="002B17A4">
      <w:pPr>
        <w:rPr>
          <w:rFonts w:ascii="Arial" w:hAnsi="Arial" w:cs="Arial"/>
        </w:rPr>
      </w:pPr>
      <w:r w:rsidRPr="00536EDE">
        <w:rPr>
          <w:rFonts w:ascii="Arial" w:hAnsi="Arial" w:cs="Arial"/>
        </w:rPr>
        <w:t xml:space="preserve">      В соответствии со статьей 160.1 Бюджетного кодекса Российской </w:t>
      </w:r>
      <w:r w:rsidR="00C520DE">
        <w:rPr>
          <w:rFonts w:ascii="Arial" w:hAnsi="Arial" w:cs="Arial"/>
        </w:rPr>
        <w:t>Ф</w:t>
      </w:r>
      <w:r w:rsidRPr="00536EDE">
        <w:rPr>
          <w:rFonts w:ascii="Arial" w:hAnsi="Arial" w:cs="Arial"/>
        </w:rPr>
        <w:t xml:space="preserve">едерации от 31.07.1998 №145-ФЗ Администрация </w:t>
      </w:r>
      <w:r w:rsidR="00F46073">
        <w:rPr>
          <w:rFonts w:ascii="Arial" w:hAnsi="Arial" w:cs="Arial"/>
        </w:rPr>
        <w:t>Лобазовского</w:t>
      </w:r>
      <w:r w:rsidRPr="00536EDE">
        <w:rPr>
          <w:rFonts w:ascii="Arial" w:hAnsi="Arial" w:cs="Arial"/>
        </w:rPr>
        <w:t xml:space="preserve"> сельсовета Октябрьского района Курской области постановляет:</w:t>
      </w:r>
    </w:p>
    <w:p w:rsidR="005740B9" w:rsidRPr="00536EDE" w:rsidRDefault="005740B9" w:rsidP="005740B9">
      <w:pPr>
        <w:jc w:val="both"/>
        <w:rPr>
          <w:rFonts w:ascii="Arial" w:hAnsi="Arial" w:cs="Arial"/>
        </w:rPr>
      </w:pPr>
      <w:r w:rsidRPr="00536EDE">
        <w:rPr>
          <w:rFonts w:ascii="Arial" w:hAnsi="Arial" w:cs="Arial"/>
        </w:rPr>
        <w:t xml:space="preserve">       1.</w:t>
      </w:r>
      <w:r w:rsidR="002B17A4" w:rsidRPr="00536EDE">
        <w:rPr>
          <w:rFonts w:ascii="Arial" w:hAnsi="Arial" w:cs="Arial"/>
        </w:rPr>
        <w:t xml:space="preserve">Утвердить главным распорядителем средств, администратором поступлений и администратором источников внутреннего финансирования дефицита бюджета  администрации </w:t>
      </w:r>
      <w:r w:rsidR="00F46073">
        <w:rPr>
          <w:rFonts w:ascii="Arial" w:hAnsi="Arial" w:cs="Arial"/>
        </w:rPr>
        <w:t>Лобазовского</w:t>
      </w:r>
      <w:r w:rsidR="002B17A4" w:rsidRPr="00536EDE">
        <w:rPr>
          <w:rFonts w:ascii="Arial" w:hAnsi="Arial" w:cs="Arial"/>
        </w:rPr>
        <w:t xml:space="preserve"> сельсовета Октябрьского района Курской област</w:t>
      </w:r>
      <w:proofErr w:type="gramStart"/>
      <w:r w:rsidR="002B17A4" w:rsidRPr="00536EDE">
        <w:rPr>
          <w:rFonts w:ascii="Arial" w:hAnsi="Arial" w:cs="Arial"/>
        </w:rPr>
        <w:t>и</w:t>
      </w:r>
      <w:r w:rsidRPr="00536EDE">
        <w:rPr>
          <w:rFonts w:ascii="Arial" w:hAnsi="Arial" w:cs="Arial"/>
        </w:rPr>
        <w:t>-</w:t>
      </w:r>
      <w:proofErr w:type="gramEnd"/>
      <w:r w:rsidRPr="00536EDE">
        <w:rPr>
          <w:rFonts w:ascii="Arial" w:hAnsi="Arial" w:cs="Arial"/>
        </w:rPr>
        <w:t xml:space="preserve"> Администрации </w:t>
      </w:r>
      <w:r w:rsidR="00F46073">
        <w:rPr>
          <w:rFonts w:ascii="Arial" w:hAnsi="Arial" w:cs="Arial"/>
        </w:rPr>
        <w:t>Лобазовского</w:t>
      </w:r>
      <w:r w:rsidRPr="00536EDE">
        <w:rPr>
          <w:rFonts w:ascii="Arial" w:hAnsi="Arial" w:cs="Arial"/>
        </w:rPr>
        <w:t xml:space="preserve"> сельсовета Октябрьского района Курской области, с кодом главы -001.</w:t>
      </w:r>
    </w:p>
    <w:p w:rsidR="005740B9" w:rsidRPr="00536EDE" w:rsidRDefault="005740B9" w:rsidP="005740B9">
      <w:pPr>
        <w:jc w:val="both"/>
        <w:rPr>
          <w:rFonts w:ascii="Arial" w:hAnsi="Arial" w:cs="Arial"/>
        </w:rPr>
      </w:pPr>
      <w:r w:rsidRPr="00536EDE">
        <w:rPr>
          <w:rFonts w:ascii="Arial" w:hAnsi="Arial" w:cs="Arial"/>
        </w:rPr>
        <w:t xml:space="preserve">        2.Администратор доходов бюджета - Администрации </w:t>
      </w:r>
      <w:r w:rsidR="00F46073">
        <w:rPr>
          <w:rFonts w:ascii="Arial" w:hAnsi="Arial" w:cs="Arial"/>
        </w:rPr>
        <w:t>Лобазовского</w:t>
      </w:r>
      <w:r w:rsidRPr="00536EDE">
        <w:rPr>
          <w:rFonts w:ascii="Arial" w:hAnsi="Arial" w:cs="Arial"/>
        </w:rPr>
        <w:t xml:space="preserve"> сельсовета Октябрьского района Курской области полномочиями, установленными Бюджетным кодексом Российской Федерации.</w:t>
      </w:r>
    </w:p>
    <w:p w:rsidR="002B17A4" w:rsidRPr="00536EDE" w:rsidRDefault="005740B9" w:rsidP="005740B9">
      <w:pPr>
        <w:jc w:val="both"/>
        <w:rPr>
          <w:rFonts w:ascii="Arial" w:hAnsi="Arial" w:cs="Arial"/>
        </w:rPr>
      </w:pPr>
      <w:r w:rsidRPr="00536EDE">
        <w:rPr>
          <w:rFonts w:ascii="Arial" w:hAnsi="Arial" w:cs="Arial"/>
        </w:rPr>
        <w:t xml:space="preserve">        3.Закрепить за администратором доходо</w:t>
      </w:r>
      <w:proofErr w:type="gramStart"/>
      <w:r w:rsidRPr="00536EDE">
        <w:rPr>
          <w:rFonts w:ascii="Arial" w:hAnsi="Arial" w:cs="Arial"/>
        </w:rPr>
        <w:t>в-</w:t>
      </w:r>
      <w:proofErr w:type="gramEnd"/>
      <w:r w:rsidRPr="00536EDE">
        <w:rPr>
          <w:rFonts w:ascii="Arial" w:hAnsi="Arial" w:cs="Arial"/>
        </w:rPr>
        <w:t xml:space="preserve">  Администрации </w:t>
      </w:r>
      <w:r w:rsidR="00F46073">
        <w:rPr>
          <w:rFonts w:ascii="Arial" w:hAnsi="Arial" w:cs="Arial"/>
        </w:rPr>
        <w:t>Лобазовского</w:t>
      </w:r>
      <w:r w:rsidRPr="00536EDE">
        <w:rPr>
          <w:rFonts w:ascii="Arial" w:hAnsi="Arial" w:cs="Arial"/>
        </w:rPr>
        <w:t xml:space="preserve"> сельсовета Октябрьского района Курской области перечень кодов бюджетной классификации согласно приложению №1.</w:t>
      </w:r>
    </w:p>
    <w:p w:rsidR="005740B9" w:rsidRPr="00536EDE" w:rsidRDefault="005740B9" w:rsidP="005740B9">
      <w:pPr>
        <w:jc w:val="both"/>
        <w:rPr>
          <w:rFonts w:ascii="Arial" w:hAnsi="Arial" w:cs="Arial"/>
        </w:rPr>
      </w:pPr>
      <w:r w:rsidRPr="00536EDE">
        <w:rPr>
          <w:rFonts w:ascii="Arial" w:hAnsi="Arial" w:cs="Arial"/>
        </w:rPr>
        <w:t xml:space="preserve">         4.Постановление вступает в силу с 01.01.2022 года.</w:t>
      </w: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Default="005740B9" w:rsidP="005740B9">
      <w:pPr>
        <w:jc w:val="both"/>
        <w:rPr>
          <w:rFonts w:ascii="Arial" w:hAnsi="Arial" w:cs="Arial"/>
        </w:rPr>
      </w:pPr>
      <w:r w:rsidRPr="00536EDE">
        <w:rPr>
          <w:rFonts w:ascii="Arial" w:hAnsi="Arial" w:cs="Arial"/>
        </w:rPr>
        <w:t xml:space="preserve">Глава </w:t>
      </w:r>
      <w:r w:rsidR="00F46073">
        <w:rPr>
          <w:rFonts w:ascii="Arial" w:hAnsi="Arial" w:cs="Arial"/>
        </w:rPr>
        <w:t>Лобазовского</w:t>
      </w:r>
      <w:r w:rsidRPr="00536EDE">
        <w:rPr>
          <w:rFonts w:ascii="Arial" w:hAnsi="Arial" w:cs="Arial"/>
        </w:rPr>
        <w:t xml:space="preserve"> сельсовета                           </w:t>
      </w:r>
      <w:r w:rsidR="00536EDE">
        <w:rPr>
          <w:rFonts w:ascii="Arial" w:hAnsi="Arial" w:cs="Arial"/>
        </w:rPr>
        <w:t xml:space="preserve"> </w:t>
      </w:r>
    </w:p>
    <w:p w:rsidR="00536EDE" w:rsidRPr="00F46073" w:rsidRDefault="00536EDE" w:rsidP="00574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                                               </w:t>
      </w:r>
      <w:r w:rsidR="00F46073">
        <w:rPr>
          <w:rFonts w:ascii="Arial" w:hAnsi="Arial" w:cs="Arial"/>
        </w:rPr>
        <w:t xml:space="preserve">                   В.Н.Гребенникова</w:t>
      </w: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5740B9" w:rsidRPr="00536EDE" w:rsidRDefault="005740B9" w:rsidP="005740B9">
      <w:pPr>
        <w:jc w:val="both"/>
        <w:rPr>
          <w:rFonts w:ascii="Arial" w:hAnsi="Arial" w:cs="Arial"/>
        </w:rPr>
      </w:pPr>
    </w:p>
    <w:p w:rsidR="00295880" w:rsidRPr="00536EDE" w:rsidRDefault="00295880" w:rsidP="005740B9">
      <w:pPr>
        <w:jc w:val="both"/>
        <w:rPr>
          <w:rFonts w:ascii="Arial" w:hAnsi="Arial" w:cs="Arial"/>
        </w:rPr>
      </w:pPr>
    </w:p>
    <w:p w:rsidR="00295880" w:rsidRPr="00536EDE" w:rsidRDefault="00295880" w:rsidP="005740B9">
      <w:pPr>
        <w:jc w:val="both"/>
        <w:rPr>
          <w:rFonts w:ascii="Arial" w:hAnsi="Arial" w:cs="Arial"/>
        </w:rPr>
      </w:pPr>
    </w:p>
    <w:p w:rsidR="00295880" w:rsidRPr="00651A3E" w:rsidRDefault="00295880" w:rsidP="005740B9">
      <w:pPr>
        <w:jc w:val="both"/>
        <w:rPr>
          <w:rFonts w:ascii="Arial" w:hAnsi="Arial" w:cs="Arial"/>
        </w:rPr>
      </w:pPr>
    </w:p>
    <w:p w:rsidR="00006CBA" w:rsidRDefault="00651A3E" w:rsidP="00006CBA">
      <w:pPr>
        <w:jc w:val="right"/>
      </w:pPr>
      <w:r w:rsidRPr="00651A3E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</w:t>
      </w:r>
      <w:r w:rsidR="00006CBA">
        <w:t>Приложение №1</w:t>
      </w:r>
    </w:p>
    <w:p w:rsidR="00006CBA" w:rsidRDefault="00006CBA" w:rsidP="00006CBA">
      <w:pPr>
        <w:jc w:val="right"/>
      </w:pPr>
      <w:r>
        <w:t>к постановлению Администрации</w:t>
      </w:r>
    </w:p>
    <w:p w:rsidR="00006CBA" w:rsidRDefault="00F46073" w:rsidP="00006CBA">
      <w:pPr>
        <w:jc w:val="right"/>
      </w:pPr>
      <w:r>
        <w:t>Лобазовского</w:t>
      </w:r>
      <w:r w:rsidR="00006CBA">
        <w:t xml:space="preserve"> сельсовета</w:t>
      </w:r>
    </w:p>
    <w:p w:rsidR="00006CBA" w:rsidRDefault="00006CBA" w:rsidP="00006CBA">
      <w:pPr>
        <w:jc w:val="right"/>
      </w:pPr>
      <w:r>
        <w:t>Октябрьского района Курской области</w:t>
      </w:r>
    </w:p>
    <w:p w:rsidR="00006CBA" w:rsidRDefault="00F46073" w:rsidP="00006CBA">
      <w:pPr>
        <w:jc w:val="right"/>
      </w:pPr>
      <w:r>
        <w:t>от 12.11.2021г №38а</w:t>
      </w:r>
    </w:p>
    <w:p w:rsidR="00006CBA" w:rsidRPr="000747F3" w:rsidRDefault="00006CBA" w:rsidP="00006CBA">
      <w:pPr>
        <w:jc w:val="right"/>
        <w:rPr>
          <w:rFonts w:ascii="Arial" w:hAnsi="Arial" w:cs="Arial"/>
        </w:rPr>
      </w:pPr>
    </w:p>
    <w:p w:rsidR="00006CBA" w:rsidRPr="005A6B0E" w:rsidRDefault="00006CBA" w:rsidP="00006CBA">
      <w:pPr>
        <w:tabs>
          <w:tab w:val="left" w:pos="9921"/>
        </w:tabs>
        <w:ind w:right="140"/>
        <w:jc w:val="center"/>
        <w:rPr>
          <w:b/>
          <w:bCs/>
        </w:rPr>
      </w:pPr>
      <w:r w:rsidRPr="005A6B0E">
        <w:rPr>
          <w:b/>
          <w:bCs/>
        </w:rPr>
        <w:t xml:space="preserve">Перечень </w:t>
      </w:r>
      <w:r w:rsidR="00702D84">
        <w:rPr>
          <w:b/>
          <w:bCs/>
        </w:rPr>
        <w:t>кодов бюджетной классификации</w:t>
      </w:r>
      <w:r>
        <w:rPr>
          <w:b/>
          <w:bCs/>
        </w:rPr>
        <w:t xml:space="preserve"> </w:t>
      </w:r>
      <w:r w:rsidR="00702D84">
        <w:rPr>
          <w:b/>
          <w:bCs/>
        </w:rPr>
        <w:t xml:space="preserve"> </w:t>
      </w: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2552"/>
        <w:gridCol w:w="5953"/>
      </w:tblGrid>
      <w:tr w:rsidR="00006CBA" w:rsidRPr="005A6B0E" w:rsidTr="0002288B">
        <w:trPr>
          <w:trHeight w:hRule="exact" w:val="61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8E6E2E" w:rsidRDefault="00006CBA" w:rsidP="0002288B">
            <w:pPr>
              <w:shd w:val="clear" w:color="auto" w:fill="FFFFFF"/>
              <w:spacing w:line="278" w:lineRule="exact"/>
              <w:ind w:left="34" w:right="307"/>
            </w:pPr>
            <w:r w:rsidRPr="008E6E2E">
              <w:rPr>
                <w:spacing w:val="-2"/>
                <w:sz w:val="22"/>
                <w:szCs w:val="22"/>
              </w:rPr>
              <w:t xml:space="preserve">Код бюджетной классификации </w:t>
            </w:r>
            <w:r w:rsidRPr="008E6E2E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E6E2E" w:rsidRDefault="00006CBA" w:rsidP="0002288B">
            <w:pPr>
              <w:shd w:val="clear" w:color="auto" w:fill="FFFFFF"/>
              <w:spacing w:line="283" w:lineRule="exact"/>
              <w:ind w:left="269" w:right="494"/>
            </w:pPr>
            <w:r w:rsidRPr="008E6E2E">
              <w:rPr>
                <w:spacing w:val="-1"/>
                <w:sz w:val="22"/>
                <w:szCs w:val="22"/>
              </w:rPr>
              <w:t xml:space="preserve">Наименование  главного администратора доходов </w:t>
            </w:r>
            <w:r w:rsidRPr="008E6E2E">
              <w:rPr>
                <w:sz w:val="22"/>
                <w:szCs w:val="22"/>
              </w:rPr>
              <w:t>б</w:t>
            </w:r>
            <w:r w:rsidR="00702D84">
              <w:rPr>
                <w:sz w:val="22"/>
                <w:szCs w:val="22"/>
              </w:rPr>
              <w:t>юджета сельского поселения</w:t>
            </w:r>
          </w:p>
          <w:p w:rsidR="00006CBA" w:rsidRPr="005A6B0E" w:rsidRDefault="00006CBA" w:rsidP="0002288B">
            <w:pPr>
              <w:shd w:val="clear" w:color="auto" w:fill="FFFFFF"/>
              <w:spacing w:line="283" w:lineRule="exact"/>
              <w:ind w:left="226" w:right="384"/>
              <w:rPr>
                <w:sz w:val="20"/>
                <w:szCs w:val="20"/>
              </w:rPr>
            </w:pPr>
          </w:p>
          <w:p w:rsidR="00006CBA" w:rsidRPr="005A6B0E" w:rsidRDefault="00006CBA" w:rsidP="0002288B">
            <w:pPr>
              <w:shd w:val="clear" w:color="auto" w:fill="FFFFFF"/>
              <w:spacing w:line="283" w:lineRule="exact"/>
              <w:ind w:left="226" w:right="384"/>
              <w:rPr>
                <w:sz w:val="20"/>
                <w:szCs w:val="20"/>
              </w:rPr>
            </w:pPr>
          </w:p>
        </w:tc>
      </w:tr>
      <w:tr w:rsidR="00006CBA" w:rsidRPr="005A6B0E" w:rsidTr="0002288B">
        <w:trPr>
          <w:trHeight w:hRule="exact" w:val="1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8E6E2E" w:rsidRDefault="00006CBA" w:rsidP="0002288B">
            <w:pPr>
              <w:shd w:val="clear" w:color="auto" w:fill="FFFFFF"/>
              <w:spacing w:line="274" w:lineRule="exact"/>
              <w:ind w:left="38" w:right="5"/>
            </w:pPr>
            <w:r w:rsidRPr="008E6E2E">
              <w:rPr>
                <w:spacing w:val="-3"/>
                <w:sz w:val="22"/>
                <w:szCs w:val="22"/>
              </w:rPr>
              <w:t xml:space="preserve">главного </w:t>
            </w:r>
            <w:r w:rsidRPr="008E6E2E">
              <w:rPr>
                <w:spacing w:val="-1"/>
                <w:sz w:val="22"/>
                <w:szCs w:val="22"/>
              </w:rPr>
              <w:t>админи</w:t>
            </w:r>
            <w:r w:rsidRPr="008E6E2E">
              <w:rPr>
                <w:spacing w:val="-1"/>
                <w:sz w:val="22"/>
                <w:szCs w:val="22"/>
              </w:rPr>
              <w:softHyphen/>
            </w:r>
            <w:r w:rsidRPr="008E6E2E">
              <w:rPr>
                <w:spacing w:val="-2"/>
                <w:sz w:val="22"/>
                <w:szCs w:val="22"/>
              </w:rPr>
              <w:t xml:space="preserve">стратора </w:t>
            </w:r>
            <w:r w:rsidRPr="008E6E2E">
              <w:rPr>
                <w:sz w:val="22"/>
                <w:szCs w:val="22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8E6E2E" w:rsidRDefault="00702D84" w:rsidP="00702D84">
            <w:pPr>
              <w:shd w:val="clear" w:color="auto" w:fill="FFFFFF"/>
              <w:spacing w:line="283" w:lineRule="exact"/>
              <w:ind w:left="226" w:right="384"/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="00006CBA" w:rsidRPr="008E6E2E">
              <w:rPr>
                <w:spacing w:val="-2"/>
                <w:sz w:val="22"/>
                <w:szCs w:val="22"/>
              </w:rPr>
              <w:t xml:space="preserve"> доход</w:t>
            </w:r>
            <w:r>
              <w:rPr>
                <w:spacing w:val="-2"/>
                <w:sz w:val="22"/>
                <w:szCs w:val="22"/>
              </w:rPr>
              <w:t>ов</w:t>
            </w:r>
            <w:r w:rsidR="00006CBA" w:rsidRPr="008E6E2E">
              <w:rPr>
                <w:spacing w:val="-2"/>
                <w:sz w:val="22"/>
                <w:szCs w:val="22"/>
              </w:rPr>
              <w:t xml:space="preserve"> местного </w:t>
            </w:r>
            <w:r w:rsidR="00006CBA" w:rsidRPr="008E6E2E">
              <w:rPr>
                <w:sz w:val="22"/>
                <w:szCs w:val="22"/>
              </w:rPr>
              <w:t>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BA" w:rsidRPr="005A6B0E" w:rsidRDefault="00006CBA" w:rsidP="0002288B">
            <w:pPr>
              <w:rPr>
                <w:sz w:val="20"/>
                <w:szCs w:val="20"/>
              </w:rPr>
            </w:pPr>
          </w:p>
        </w:tc>
      </w:tr>
      <w:tr w:rsidR="00006CBA" w:rsidRPr="005A6B0E" w:rsidTr="0002288B">
        <w:trPr>
          <w:trHeight w:hRule="exact"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427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157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08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3</w:t>
            </w:r>
          </w:p>
        </w:tc>
      </w:tr>
      <w:tr w:rsidR="00006CBA" w:rsidRPr="005A6B0E" w:rsidTr="0002288B">
        <w:trPr>
          <w:trHeight w:hRule="exact" w:val="6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02"/>
              <w:rPr>
                <w:sz w:val="20"/>
                <w:szCs w:val="20"/>
              </w:rPr>
            </w:pPr>
            <w:r w:rsidRPr="005A6B0E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5A6B0E" w:rsidRDefault="00006CBA" w:rsidP="0002288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5A6B0E" w:rsidRDefault="00006CBA" w:rsidP="0002288B">
            <w:pPr>
              <w:shd w:val="clear" w:color="auto" w:fill="FFFFFF"/>
              <w:spacing w:line="283" w:lineRule="exact"/>
              <w:ind w:left="19" w:right="1176" w:hanging="2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F46073">
              <w:rPr>
                <w:b/>
                <w:bCs/>
                <w:sz w:val="20"/>
                <w:szCs w:val="20"/>
              </w:rPr>
              <w:t>Лобазовского</w:t>
            </w:r>
            <w:r w:rsidRPr="005A6B0E">
              <w:rPr>
                <w:b/>
                <w:bCs/>
                <w:sz w:val="20"/>
                <w:szCs w:val="20"/>
              </w:rPr>
              <w:t xml:space="preserve"> сельсовета Октябрьского района Курской области</w:t>
            </w:r>
          </w:p>
        </w:tc>
      </w:tr>
      <w:tr w:rsidR="00006CBA" w:rsidRPr="005A6B0E" w:rsidTr="0002288B">
        <w:trPr>
          <w:trHeight w:hRule="exact" w:val="1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298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left="14" w:right="610" w:hanging="19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5A6B0E">
              <w:rPr>
                <w:spacing w:val="-2"/>
                <w:sz w:val="20"/>
                <w:szCs w:val="20"/>
              </w:rPr>
              <w:t xml:space="preserve">товариществ и обществ, или дивидендов по акциям, </w:t>
            </w:r>
            <w:r w:rsidRPr="005A6B0E">
              <w:rPr>
                <w:sz w:val="20"/>
                <w:szCs w:val="20"/>
              </w:rPr>
              <w:t>принадлежащим сельским поселениям</w:t>
            </w:r>
          </w:p>
        </w:tc>
      </w:tr>
      <w:tr w:rsidR="00006CBA" w:rsidRPr="005A6B0E" w:rsidTr="0002288B">
        <w:trPr>
          <w:trHeight w:hRule="exact"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0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1 11 02085 10 0000 120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8" w:lineRule="exact"/>
              <w:ind w:left="19" w:right="72" w:hanging="14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Доходы от размещения сумм, аккумулируемых в ходе </w:t>
            </w:r>
            <w:r w:rsidRPr="005A6B0E">
              <w:rPr>
                <w:spacing w:val="-2"/>
                <w:sz w:val="20"/>
                <w:szCs w:val="20"/>
              </w:rPr>
              <w:t xml:space="preserve">проведения аукционов по продаже акций, находящихся в </w:t>
            </w:r>
            <w:r w:rsidRPr="005A6B0E">
              <w:rPr>
                <w:sz w:val="20"/>
                <w:szCs w:val="20"/>
              </w:rPr>
              <w:t>собственности сельских поселений</w:t>
            </w:r>
          </w:p>
        </w:tc>
      </w:tr>
      <w:tr w:rsidR="00006CBA" w:rsidRPr="005A6B0E" w:rsidTr="0002288B">
        <w:trPr>
          <w:trHeight w:hRule="exact"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1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8" w:lineRule="exact"/>
              <w:ind w:left="19" w:right="302" w:hanging="5"/>
              <w:rPr>
                <w:sz w:val="20"/>
                <w:szCs w:val="20"/>
              </w:rPr>
            </w:pPr>
            <w:r w:rsidRPr="005A6B0E">
              <w:rPr>
                <w:spacing w:val="-2"/>
                <w:sz w:val="20"/>
                <w:szCs w:val="20"/>
              </w:rPr>
              <w:t xml:space="preserve">Проценты, полученные от предоставления бюджетных </w:t>
            </w:r>
            <w:r w:rsidRPr="005A6B0E">
              <w:rPr>
                <w:sz w:val="20"/>
                <w:szCs w:val="20"/>
              </w:rPr>
              <w:t>кредитов внутри страны за счет средств бюджетов сельских поселений</w:t>
            </w:r>
          </w:p>
        </w:tc>
      </w:tr>
      <w:tr w:rsidR="00006CBA" w:rsidRPr="005A6B0E" w:rsidTr="0002288B">
        <w:trPr>
          <w:trHeight w:hRule="exact"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1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86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8" w:lineRule="exact"/>
              <w:ind w:left="19" w:right="269" w:hanging="5"/>
              <w:rPr>
                <w:sz w:val="20"/>
                <w:szCs w:val="20"/>
              </w:rPr>
            </w:pPr>
            <w:proofErr w:type="gramStart"/>
            <w:r w:rsidRPr="005A6B0E">
              <w:rPr>
                <w:spacing w:val="-1"/>
                <w:sz w:val="20"/>
                <w:szCs w:val="20"/>
              </w:rPr>
              <w:t xml:space="preserve">Доходы, получаемые в виде арендной платы, а  также </w:t>
            </w:r>
            <w:r w:rsidRPr="005A6B0E">
              <w:rPr>
                <w:sz w:val="20"/>
                <w:szCs w:val="20"/>
              </w:rPr>
              <w:t>средства от продажи права  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06CBA" w:rsidRPr="005A6B0E" w:rsidTr="0002288B">
        <w:trPr>
          <w:trHeight w:hRule="exact"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2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91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left="19" w:right="173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Pr="005A6B0E">
              <w:rPr>
                <w:spacing w:val="-2"/>
                <w:sz w:val="20"/>
                <w:szCs w:val="20"/>
              </w:rPr>
              <w:t xml:space="preserve">оперативном управлении органов управления сельских </w:t>
            </w:r>
            <w:r w:rsidRPr="005A6B0E">
              <w:rPr>
                <w:sz w:val="20"/>
                <w:szCs w:val="20"/>
              </w:rPr>
              <w:t xml:space="preserve">поселений и созданных ими учреждений (за </w:t>
            </w:r>
            <w:r w:rsidRPr="005A6B0E">
              <w:rPr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5A6B0E">
              <w:rPr>
                <w:sz w:val="20"/>
                <w:szCs w:val="20"/>
              </w:rPr>
              <w:t xml:space="preserve">автономных учреждений)                             </w:t>
            </w:r>
          </w:p>
        </w:tc>
      </w:tr>
      <w:tr w:rsidR="00006CBA" w:rsidRPr="005A6B0E" w:rsidTr="0002288B">
        <w:trPr>
          <w:trHeight w:hRule="exact"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26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96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left="24" w:right="398" w:firstLine="5"/>
              <w:rPr>
                <w:sz w:val="20"/>
                <w:szCs w:val="20"/>
              </w:rPr>
            </w:pPr>
            <w:r w:rsidRPr="005A6B0E">
              <w:rPr>
                <w:spacing w:val="-2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5A6B0E">
              <w:rPr>
                <w:sz w:val="20"/>
                <w:szCs w:val="20"/>
              </w:rPr>
              <w:t>сельскими поселениями</w:t>
            </w:r>
          </w:p>
        </w:tc>
      </w:tr>
      <w:tr w:rsidR="00006CBA" w:rsidRPr="005A6B0E" w:rsidTr="0002288B">
        <w:trPr>
          <w:trHeight w:hRule="exact"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26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01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8" w:lineRule="exact"/>
              <w:ind w:left="29" w:right="422" w:firstLine="10"/>
              <w:rPr>
                <w:sz w:val="20"/>
                <w:szCs w:val="20"/>
              </w:rPr>
            </w:pPr>
            <w:r w:rsidRPr="005A6B0E">
              <w:rPr>
                <w:spacing w:val="-2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5A6B0E">
              <w:rPr>
                <w:spacing w:val="-2"/>
                <w:sz w:val="20"/>
                <w:szCs w:val="20"/>
              </w:rPr>
              <w:t>имущества</w:t>
            </w:r>
            <w:proofErr w:type="gramEnd"/>
            <w:r w:rsidRPr="005A6B0E">
              <w:rPr>
                <w:spacing w:val="-2"/>
                <w:sz w:val="20"/>
                <w:szCs w:val="20"/>
              </w:rPr>
              <w:t xml:space="preserve"> автомобильных дорог, находящихся в собственности </w:t>
            </w:r>
            <w:r w:rsidRPr="005A6B0E">
              <w:rPr>
                <w:sz w:val="20"/>
                <w:szCs w:val="20"/>
              </w:rPr>
              <w:t>сельских поселений</w:t>
            </w:r>
          </w:p>
        </w:tc>
      </w:tr>
      <w:tr w:rsidR="00006CBA" w:rsidRPr="005A6B0E" w:rsidTr="0002288B">
        <w:trPr>
          <w:trHeight w:hRule="exact" w:val="16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31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1 11 09045 10 0000120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left="34" w:right="163" w:firstLine="14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Прочие поступления от использования имущества, </w:t>
            </w:r>
            <w:r w:rsidRPr="005A6B0E">
              <w:rPr>
                <w:spacing w:val="-1"/>
                <w:sz w:val="20"/>
                <w:szCs w:val="20"/>
              </w:rPr>
              <w:t xml:space="preserve">находящегося в собственности сельских поселений (за </w:t>
            </w:r>
            <w:r w:rsidRPr="005A6B0E">
              <w:rPr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5A6B0E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6CBA" w:rsidRPr="005A6B0E" w:rsidTr="0002288B">
        <w:trPr>
          <w:trHeight w:hRule="exact" w:val="6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10"/>
              <w:rPr>
                <w:sz w:val="20"/>
                <w:szCs w:val="20"/>
              </w:rPr>
            </w:pPr>
            <w:r w:rsidRPr="005A6B0E">
              <w:rPr>
                <w:spacing w:val="-4"/>
                <w:sz w:val="20"/>
                <w:szCs w:val="20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8" w:lineRule="exact"/>
              <w:ind w:left="38" w:right="379" w:firstLine="19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Прочие доходы от оказания платных услуг (работ) </w:t>
            </w:r>
            <w:r w:rsidRPr="005A6B0E">
              <w:rPr>
                <w:spacing w:val="-1"/>
                <w:sz w:val="20"/>
                <w:szCs w:val="20"/>
              </w:rPr>
              <w:t>получателями средств бюджетов сельских поселений</w:t>
            </w:r>
          </w:p>
        </w:tc>
      </w:tr>
      <w:tr w:rsidR="00006CBA" w:rsidRPr="005A6B0E" w:rsidTr="0002288B">
        <w:trPr>
          <w:trHeight w:hRule="exact" w:val="8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17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58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 xml:space="preserve"> 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83" w:lineRule="exact"/>
              <w:ind w:right="206" w:hanging="38"/>
              <w:rPr>
                <w:sz w:val="20"/>
                <w:szCs w:val="20"/>
              </w:rPr>
            </w:pPr>
            <w:r w:rsidRPr="005A6B0E">
              <w:rPr>
                <w:spacing w:val="-2"/>
                <w:sz w:val="20"/>
                <w:szCs w:val="20"/>
              </w:rPr>
              <w:t xml:space="preserve">Доходы, поступающие в порядке возмещения расходов, </w:t>
            </w:r>
            <w:r w:rsidRPr="005A6B0E">
              <w:rPr>
                <w:sz w:val="20"/>
                <w:szCs w:val="20"/>
              </w:rPr>
              <w:t>понесенных в связи с эксплуатацией имущества сельских поселений</w:t>
            </w:r>
          </w:p>
        </w:tc>
      </w:tr>
      <w:tr w:rsidR="00006CBA" w:rsidRPr="005A6B0E" w:rsidTr="0002288B">
        <w:trPr>
          <w:trHeight w:hRule="exact"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2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62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 xml:space="preserve"> 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83" w:lineRule="exact"/>
              <w:ind w:right="864" w:hanging="29"/>
              <w:rPr>
                <w:sz w:val="20"/>
                <w:szCs w:val="20"/>
              </w:rPr>
            </w:pPr>
            <w:r w:rsidRPr="005A6B0E">
              <w:rPr>
                <w:spacing w:val="-2"/>
                <w:sz w:val="20"/>
                <w:szCs w:val="20"/>
              </w:rPr>
              <w:t xml:space="preserve">Прочие доходы от компенсации затрат бюджетов </w:t>
            </w:r>
            <w:r w:rsidRPr="005A6B0E">
              <w:rPr>
                <w:sz w:val="20"/>
                <w:szCs w:val="20"/>
              </w:rPr>
              <w:t>сельских поселений</w:t>
            </w:r>
          </w:p>
        </w:tc>
      </w:tr>
      <w:tr w:rsidR="00006CBA" w:rsidRPr="005A6B0E" w:rsidTr="0002288B">
        <w:trPr>
          <w:trHeight w:hRule="exact"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1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62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 xml:space="preserve"> 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right="1378" w:hanging="29"/>
              <w:rPr>
                <w:sz w:val="20"/>
                <w:szCs w:val="20"/>
              </w:rPr>
            </w:pPr>
            <w:r w:rsidRPr="005A6B0E">
              <w:rPr>
                <w:spacing w:val="-2"/>
                <w:sz w:val="20"/>
                <w:szCs w:val="20"/>
              </w:rPr>
              <w:t xml:space="preserve">Доходы от продажи квартир, находящихся в </w:t>
            </w:r>
            <w:r w:rsidRPr="005A6B0E">
              <w:rPr>
                <w:sz w:val="20"/>
                <w:szCs w:val="20"/>
              </w:rPr>
              <w:t>собственности сельских поселений</w:t>
            </w:r>
          </w:p>
        </w:tc>
      </w:tr>
      <w:tr w:rsidR="00006CBA" w:rsidRPr="005A6B0E" w:rsidTr="0002288B">
        <w:trPr>
          <w:trHeight w:hRule="exact" w:val="1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1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 xml:space="preserve"> 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right="154" w:hanging="29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5A6B0E">
              <w:rPr>
                <w:spacing w:val="-2"/>
                <w:sz w:val="20"/>
                <w:szCs w:val="20"/>
              </w:rPr>
              <w:t xml:space="preserve">исключением имущества муниципальных бюджетных и автономных учреждений), в части реализации основных </w:t>
            </w:r>
            <w:r w:rsidRPr="005A6B0E">
              <w:rPr>
                <w:sz w:val="20"/>
                <w:szCs w:val="20"/>
              </w:rPr>
              <w:t>средств по указанному имуществу</w:t>
            </w:r>
          </w:p>
        </w:tc>
      </w:tr>
      <w:tr w:rsidR="00006CBA" w:rsidRPr="005A6B0E" w:rsidTr="0002288B">
        <w:trPr>
          <w:trHeight w:hRule="exact" w:val="1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22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8" w:lineRule="exact"/>
              <w:ind w:right="154" w:hanging="19"/>
              <w:rPr>
                <w:sz w:val="20"/>
                <w:szCs w:val="20"/>
              </w:rPr>
            </w:pPr>
            <w:r w:rsidRPr="005A6B0E">
              <w:rPr>
                <w:spacing w:val="-1"/>
                <w:sz w:val="20"/>
                <w:szCs w:val="20"/>
              </w:rPr>
              <w:t xml:space="preserve">Доходы от реализации иного имущества, находящегося </w:t>
            </w:r>
            <w:r w:rsidRPr="005A6B0E">
              <w:rPr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5A6B0E">
              <w:rPr>
                <w:spacing w:val="-2"/>
                <w:sz w:val="20"/>
                <w:szCs w:val="20"/>
              </w:rPr>
              <w:t xml:space="preserve">унитарных предприятий, в том числе казенных), в части </w:t>
            </w:r>
            <w:r w:rsidRPr="005A6B0E">
              <w:rPr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006CBA" w:rsidRPr="005A6B0E" w:rsidTr="0002288B">
        <w:trPr>
          <w:trHeight w:hRule="exact" w:val="1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31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86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right="168" w:hanging="10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5A6B0E">
              <w:rPr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5A6B0E">
              <w:rPr>
                <w:sz w:val="20"/>
                <w:szCs w:val="20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006CBA" w:rsidRPr="005A6B0E" w:rsidTr="0002288B">
        <w:trPr>
          <w:trHeight w:hRule="exact" w:val="19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41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96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right="134"/>
              <w:rPr>
                <w:sz w:val="20"/>
                <w:szCs w:val="20"/>
              </w:rPr>
            </w:pPr>
            <w:r w:rsidRPr="005A6B0E">
              <w:rPr>
                <w:spacing w:val="-1"/>
                <w:sz w:val="20"/>
                <w:szCs w:val="20"/>
              </w:rPr>
              <w:t xml:space="preserve">Доходы от реализации иного имущества, находящегося </w:t>
            </w:r>
            <w:r w:rsidRPr="005A6B0E">
              <w:rPr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5A6B0E">
              <w:rPr>
                <w:spacing w:val="-2"/>
                <w:sz w:val="20"/>
                <w:szCs w:val="20"/>
              </w:rPr>
              <w:t xml:space="preserve">унитарных предприятий, в том числе казенных), в части </w:t>
            </w:r>
            <w:r w:rsidRPr="005A6B0E">
              <w:rPr>
                <w:sz w:val="20"/>
                <w:szCs w:val="20"/>
              </w:rPr>
              <w:t>реализации материальных запасов по указанному имуществу</w:t>
            </w:r>
          </w:p>
        </w:tc>
      </w:tr>
      <w:tr w:rsidR="00006CBA" w:rsidRPr="005A6B0E" w:rsidTr="0002288B">
        <w:trPr>
          <w:trHeight w:hRule="exact" w:val="1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46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>11403050 10 0000 410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6C3F7E" w:rsidRDefault="00006CBA" w:rsidP="0002288B">
            <w:pPr>
              <w:shd w:val="clear" w:color="auto" w:fill="FFFFFF"/>
              <w:spacing w:line="278" w:lineRule="exact"/>
              <w:ind w:left="10" w:right="422" w:firstLine="14"/>
              <w:rPr>
                <w:sz w:val="20"/>
                <w:szCs w:val="20"/>
              </w:rPr>
            </w:pPr>
            <w:r w:rsidRPr="006C3F7E">
              <w:rPr>
                <w:color w:val="333333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06CBA" w:rsidRPr="005A6B0E" w:rsidTr="0002288B">
        <w:trPr>
          <w:trHeight w:hRule="exact"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55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6C3F7E" w:rsidRDefault="00006CBA" w:rsidP="0002288B">
            <w:pPr>
              <w:spacing w:line="288" w:lineRule="auto"/>
              <w:jc w:val="both"/>
              <w:rPr>
                <w:color w:val="333333"/>
                <w:sz w:val="20"/>
                <w:szCs w:val="20"/>
              </w:rPr>
            </w:pPr>
            <w:bookmarkStart w:id="0" w:name="dst106266"/>
            <w:bookmarkEnd w:id="0"/>
            <w:r w:rsidRPr="006C3F7E">
              <w:rPr>
                <w:color w:val="333333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  <w:p w:rsidR="00006CBA" w:rsidRPr="006C3F7E" w:rsidRDefault="00006CBA" w:rsidP="0002288B">
            <w:pPr>
              <w:shd w:val="clear" w:color="auto" w:fill="FFFFFF"/>
              <w:spacing w:line="274" w:lineRule="exact"/>
              <w:ind w:left="10" w:right="418" w:firstLine="19"/>
              <w:rPr>
                <w:sz w:val="20"/>
                <w:szCs w:val="20"/>
              </w:rPr>
            </w:pPr>
          </w:p>
        </w:tc>
      </w:tr>
      <w:tr w:rsidR="00006CBA" w:rsidRPr="005A6B0E" w:rsidTr="0002288B">
        <w:trPr>
          <w:trHeight w:hRule="exact" w:val="7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55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10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8" w:lineRule="exact"/>
              <w:ind w:left="19" w:right="643" w:firstLine="19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Доходы от продажи нематериальных активов, </w:t>
            </w:r>
            <w:r w:rsidRPr="005A6B0E">
              <w:rPr>
                <w:spacing w:val="-1"/>
                <w:sz w:val="20"/>
                <w:szCs w:val="20"/>
              </w:rPr>
              <w:t>находящихся в собственности сельских поселений</w:t>
            </w:r>
          </w:p>
        </w:tc>
      </w:tr>
      <w:tr w:rsidR="00006CBA" w:rsidRPr="005A6B0E" w:rsidTr="0002288B">
        <w:trPr>
          <w:trHeight w:hRule="exact"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65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15"/>
              <w:rPr>
                <w:sz w:val="20"/>
                <w:szCs w:val="20"/>
              </w:rPr>
            </w:pPr>
            <w:r w:rsidRPr="005A6B0E">
              <w:rPr>
                <w:spacing w:val="-3"/>
                <w:sz w:val="20"/>
                <w:szCs w:val="2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4" w:lineRule="exact"/>
              <w:ind w:left="19" w:right="82" w:firstLine="19"/>
              <w:rPr>
                <w:sz w:val="20"/>
                <w:szCs w:val="20"/>
              </w:rPr>
            </w:pPr>
            <w:r w:rsidRPr="005A6B0E">
              <w:rPr>
                <w:spacing w:val="-2"/>
                <w:sz w:val="20"/>
                <w:szCs w:val="20"/>
              </w:rPr>
              <w:t xml:space="preserve">Доходы от продажи земельных участков, находящихся в </w:t>
            </w:r>
            <w:r w:rsidRPr="005A6B0E">
              <w:rPr>
                <w:sz w:val="20"/>
                <w:szCs w:val="20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6CBA" w:rsidRPr="005A6B0E" w:rsidTr="0002288B">
        <w:trPr>
          <w:trHeight w:hRule="exact" w:val="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ind w:left="125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>1 15 02050 10 0000140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5A6B0E" w:rsidRDefault="00006CBA" w:rsidP="0002288B">
            <w:pPr>
              <w:shd w:val="clear" w:color="auto" w:fill="FFFFFF"/>
              <w:spacing w:line="278" w:lineRule="exact"/>
              <w:ind w:left="29" w:right="72" w:firstLine="29"/>
              <w:rPr>
                <w:sz w:val="20"/>
                <w:szCs w:val="20"/>
              </w:rPr>
            </w:pPr>
            <w:r w:rsidRPr="005A6B0E">
              <w:rPr>
                <w:sz w:val="20"/>
                <w:szCs w:val="20"/>
              </w:rPr>
              <w:t xml:space="preserve">Платежи, взимаемые органами местного </w:t>
            </w:r>
            <w:r w:rsidRPr="005A6B0E">
              <w:rPr>
                <w:spacing w:val="-2"/>
                <w:sz w:val="20"/>
                <w:szCs w:val="20"/>
              </w:rPr>
              <w:t xml:space="preserve">самоуправления (организациями) сельских поселений за </w:t>
            </w:r>
            <w:r w:rsidRPr="005A6B0E">
              <w:rPr>
                <w:sz w:val="20"/>
                <w:szCs w:val="20"/>
              </w:rPr>
              <w:t>выполнение определенных функций</w:t>
            </w:r>
          </w:p>
        </w:tc>
      </w:tr>
      <w:tr w:rsidR="00006CBA" w:rsidRPr="00F46520" w:rsidTr="0002288B">
        <w:trPr>
          <w:trHeight w:val="9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15540" w:type="dxa"/>
              <w:tblInd w:w="10" w:type="dxa"/>
              <w:tblLayout w:type="fixed"/>
              <w:tblLook w:val="04A0"/>
            </w:tblPr>
            <w:tblGrid>
              <w:gridCol w:w="1276"/>
              <w:gridCol w:w="2824"/>
              <w:gridCol w:w="8560"/>
              <w:gridCol w:w="960"/>
              <w:gridCol w:w="960"/>
              <w:gridCol w:w="960"/>
            </w:tblGrid>
            <w:tr w:rsidR="00006CBA" w:rsidRPr="00F46520" w:rsidTr="0002288B">
              <w:trPr>
                <w:trHeight w:val="1146"/>
              </w:trPr>
              <w:tc>
                <w:tcPr>
                  <w:tcW w:w="1276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06CBA" w:rsidRPr="00F46520" w:rsidRDefault="00006CBA" w:rsidP="0002288B">
                  <w:pPr>
                    <w:jc w:val="center"/>
                    <w:rPr>
                      <w:sz w:val="20"/>
                      <w:szCs w:val="20"/>
                    </w:rPr>
                  </w:pPr>
                  <w:r w:rsidRPr="00F46520">
                    <w:rPr>
                      <w:sz w:val="20"/>
                      <w:szCs w:val="20"/>
                    </w:rPr>
                    <w:lastRenderedPageBreak/>
                    <w:t>001</w:t>
                  </w: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06CBA" w:rsidRPr="00F46520" w:rsidRDefault="00006CBA" w:rsidP="0002288B">
                  <w:r w:rsidRPr="00F46520">
                    <w:t>1 16 01074 01 0000 140</w:t>
                  </w:r>
                </w:p>
              </w:tc>
              <w:tc>
                <w:tcPr>
                  <w:tcW w:w="8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06CBA" w:rsidRPr="00F46520" w:rsidRDefault="00006CBA" w:rsidP="0002288B">
                  <w:r w:rsidRPr="00F46520"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6CBA" w:rsidRPr="00F46520" w:rsidRDefault="00006CBA" w:rsidP="0002288B"/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6CBA" w:rsidRPr="00F46520" w:rsidRDefault="00006CBA" w:rsidP="0002288B"/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6CBA" w:rsidRPr="00F46520" w:rsidRDefault="00006CBA" w:rsidP="0002288B"/>
              </w:tc>
            </w:tr>
          </w:tbl>
          <w:p w:rsidR="00006CBA" w:rsidRPr="00F46520" w:rsidRDefault="00006CBA" w:rsidP="0002288B">
            <w:pPr>
              <w:shd w:val="clear" w:color="auto" w:fill="FFFFFF"/>
              <w:ind w:left="370"/>
              <w:rPr>
                <w:sz w:val="20"/>
                <w:szCs w:val="20"/>
              </w:rPr>
            </w:pPr>
          </w:p>
          <w:p w:rsidR="00006CBA" w:rsidRPr="00F46520" w:rsidRDefault="00006CBA" w:rsidP="0002288B">
            <w:pPr>
              <w:shd w:val="clear" w:color="auto" w:fill="FFFFFF"/>
              <w:ind w:left="370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06CBA" w:rsidRPr="00F46520" w:rsidTr="0002288B">
        <w:trPr>
          <w:trHeight w:val="196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7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125"/>
              <w:rPr>
                <w:sz w:val="20"/>
                <w:szCs w:val="20"/>
              </w:rPr>
            </w:pPr>
            <w:r w:rsidRPr="00F46520">
              <w:rPr>
                <w:spacing w:val="-3"/>
                <w:sz w:val="20"/>
                <w:szCs w:val="20"/>
              </w:rPr>
              <w:t>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spacing w:line="298" w:lineRule="exact"/>
              <w:ind w:right="950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06CBA" w:rsidRPr="00F46520" w:rsidTr="0002288B">
        <w:trPr>
          <w:trHeight w:hRule="exact" w:val="1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Start"/>
            <w:r w:rsidRPr="00F46520">
              <w:rPr>
                <w:sz w:val="20"/>
                <w:szCs w:val="20"/>
              </w:rPr>
              <w:t>)у</w:t>
            </w:r>
            <w:proofErr w:type="gramEnd"/>
            <w:r w:rsidRPr="00F46520">
              <w:rPr>
                <w:sz w:val="20"/>
                <w:szCs w:val="20"/>
              </w:rPr>
              <w:t>чреждениями, унитарными предприятиями)</w:t>
            </w:r>
          </w:p>
        </w:tc>
      </w:tr>
      <w:tr w:rsidR="00006CBA" w:rsidRPr="00F46520" w:rsidTr="0002288B">
        <w:trPr>
          <w:trHeight w:hRule="exact" w:val="1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1 16 10123 01 0000 140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                       </w:t>
            </w:r>
            <w:proofErr w:type="gramStart"/>
            <w:r w:rsidRPr="00F46520">
              <w:rPr>
                <w:sz w:val="20"/>
                <w:szCs w:val="20"/>
              </w:rPr>
              <w:t>в</w:t>
            </w:r>
            <w:proofErr w:type="gramEnd"/>
          </w:p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2019 году</w:t>
            </w:r>
          </w:p>
        </w:tc>
      </w:tr>
      <w:tr w:rsidR="00006CBA" w:rsidRPr="00F46520" w:rsidTr="0002288B">
        <w:trPr>
          <w:trHeight w:hRule="exact" w:val="3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proofErr w:type="gramStart"/>
            <w:r w:rsidRPr="00F46520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</w:t>
            </w:r>
            <w:r w:rsidRPr="00F46520">
              <w:rPr>
                <w:szCs w:val="28"/>
              </w:rPr>
              <w:t xml:space="preserve"> </w:t>
            </w:r>
            <w:r w:rsidRPr="00F46520">
              <w:rPr>
                <w:sz w:val="20"/>
                <w:szCs w:val="20"/>
              </w:rPr>
              <w:t>межбюджетных трансфертов, нарушением условий предоставления бюджетных инвестиций, субсидий</w:t>
            </w:r>
            <w:proofErr w:type="gramEnd"/>
            <w:r w:rsidRPr="00F46520">
              <w:rPr>
                <w:sz w:val="20"/>
                <w:szCs w:val="20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06CBA" w:rsidRPr="00F46520" w:rsidTr="0002288B">
        <w:trPr>
          <w:trHeight w:hRule="exact" w:val="1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1 16 07030 10 0000 140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06CBA" w:rsidRPr="00F46520" w:rsidTr="0002288B">
        <w:trPr>
          <w:trHeight w:hRule="exact"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1 16 09040 10 0000 140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06CBA" w:rsidRPr="00F46520" w:rsidTr="0002288B">
        <w:trPr>
          <w:trHeight w:hRule="exact"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06CBA" w:rsidRPr="00F46520" w:rsidTr="0002288B">
        <w:trPr>
          <w:trHeight w:hRule="exact" w:val="28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1 16 10061 10 0000140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proofErr w:type="gramStart"/>
            <w:r w:rsidRPr="00F4652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</w:t>
            </w:r>
            <w:r w:rsidRPr="00F46520">
              <w:rPr>
                <w:szCs w:val="28"/>
              </w:rPr>
              <w:t xml:space="preserve"> </w:t>
            </w:r>
            <w:r w:rsidRPr="00F46520">
              <w:rPr>
                <w:sz w:val="20"/>
                <w:szCs w:val="20"/>
              </w:rPr>
              <w:t>финансируемого за счет средств муниципального дорожного</w:t>
            </w:r>
            <w:proofErr w:type="gramEnd"/>
            <w:r w:rsidRPr="00F46520">
              <w:rPr>
                <w:sz w:val="20"/>
                <w:szCs w:val="20"/>
              </w:rPr>
              <w:t xml:space="preserve"> фонда)</w:t>
            </w:r>
          </w:p>
        </w:tc>
      </w:tr>
      <w:tr w:rsidR="00006CBA" w:rsidRPr="00F46520" w:rsidTr="0002288B">
        <w:trPr>
          <w:trHeight w:hRule="exact" w:val="2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1 16 10062 10 0000 140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proofErr w:type="gramStart"/>
            <w:r w:rsidRPr="00F4652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06CBA" w:rsidRPr="00F46520" w:rsidTr="0002288B">
        <w:trPr>
          <w:trHeight w:hRule="exact" w:val="17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06CBA" w:rsidRPr="00F46520" w:rsidTr="0002288B">
        <w:trPr>
          <w:trHeight w:hRule="exact" w:val="1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652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</w:t>
            </w:r>
            <w:r w:rsidRPr="00F46520">
              <w:rPr>
                <w:szCs w:val="28"/>
              </w:rPr>
              <w:t xml:space="preserve"> </w:t>
            </w:r>
            <w:r w:rsidRPr="00F46520">
              <w:rPr>
                <w:sz w:val="20"/>
                <w:szCs w:val="20"/>
              </w:rPr>
              <w:t>исполнителя (подрядчика) от его исполнения</w:t>
            </w:r>
          </w:p>
        </w:tc>
      </w:tr>
      <w:tr w:rsidR="00006CBA" w:rsidRPr="00F46520" w:rsidTr="0002288B">
        <w:trPr>
          <w:trHeight w:hRule="exact"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18"/>
                <w:szCs w:val="18"/>
              </w:rPr>
            </w:pPr>
            <w:r w:rsidRPr="00F46520">
              <w:rPr>
                <w:sz w:val="18"/>
                <w:szCs w:val="18"/>
              </w:rPr>
              <w:t>1 16 10100 10 0000 140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F46520" w:rsidRDefault="00006CBA" w:rsidP="0002288B">
            <w:pPr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06CBA" w:rsidRPr="00F46520" w:rsidTr="0002288B">
        <w:trPr>
          <w:trHeight w:hRule="exact"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125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1170105010 0000 180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spacing w:line="288" w:lineRule="exact"/>
              <w:ind w:right="470" w:hanging="24"/>
              <w:rPr>
                <w:sz w:val="20"/>
                <w:szCs w:val="20"/>
              </w:rPr>
            </w:pPr>
            <w:r w:rsidRPr="00F46520">
              <w:rPr>
                <w:spacing w:val="-2"/>
                <w:sz w:val="20"/>
                <w:szCs w:val="20"/>
              </w:rPr>
              <w:t xml:space="preserve">Невыясненные поступления, зачисляемые в бюджеты </w:t>
            </w:r>
            <w:r w:rsidRPr="00F46520">
              <w:rPr>
                <w:sz w:val="20"/>
                <w:szCs w:val="20"/>
              </w:rPr>
              <w:t>сельских поселений</w:t>
            </w:r>
          </w:p>
        </w:tc>
      </w:tr>
      <w:tr w:rsidR="00006CBA" w:rsidRPr="00F46520" w:rsidTr="0002288B">
        <w:trPr>
          <w:trHeight w:hRule="exact"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46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F46520">
              <w:rPr>
                <w:spacing w:val="-3"/>
                <w:sz w:val="20"/>
                <w:szCs w:val="20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spacing w:line="278" w:lineRule="exact"/>
              <w:ind w:right="163" w:hanging="19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</w:t>
            </w:r>
            <w:r w:rsidRPr="00F46520">
              <w:rPr>
                <w:sz w:val="20"/>
                <w:szCs w:val="20"/>
              </w:rPr>
              <w:softHyphen/>
              <w:t xml:space="preserve">венных угодий, расположенных на территориях </w:t>
            </w:r>
            <w:r w:rsidRPr="00F46520">
              <w:rPr>
                <w:spacing w:val="-2"/>
                <w:sz w:val="20"/>
                <w:szCs w:val="20"/>
              </w:rPr>
              <w:t xml:space="preserve">сельских поселений (по обязательствам, возникшим до 1 </w:t>
            </w:r>
            <w:r w:rsidRPr="00F46520">
              <w:rPr>
                <w:sz w:val="20"/>
                <w:szCs w:val="20"/>
              </w:rPr>
              <w:t>января 2008 года)</w:t>
            </w:r>
          </w:p>
        </w:tc>
      </w:tr>
      <w:tr w:rsidR="00006CBA" w:rsidRPr="00F46520" w:rsidTr="0002288B">
        <w:trPr>
          <w:trHeight w:hRule="exact"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70"/>
              <w:jc w:val="center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96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1 17 05050 10 0000180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spacing w:line="288" w:lineRule="exact"/>
              <w:ind w:right="926"/>
              <w:rPr>
                <w:sz w:val="20"/>
                <w:szCs w:val="20"/>
              </w:rPr>
            </w:pPr>
            <w:r w:rsidRPr="00F46520">
              <w:rPr>
                <w:spacing w:val="-2"/>
                <w:sz w:val="20"/>
                <w:szCs w:val="20"/>
              </w:rPr>
              <w:t xml:space="preserve">Прочие неналоговые доходы бюджетов сельских </w:t>
            </w:r>
            <w:r w:rsidRPr="00F46520">
              <w:rPr>
                <w:sz w:val="20"/>
                <w:szCs w:val="20"/>
              </w:rPr>
              <w:t>поселений</w:t>
            </w:r>
          </w:p>
        </w:tc>
      </w:tr>
      <w:tr w:rsidR="00006CBA" w:rsidRPr="00F46520" w:rsidTr="0002288B">
        <w:trPr>
          <w:trHeight w:hRule="exact"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374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ind w:left="96"/>
              <w:rPr>
                <w:sz w:val="20"/>
                <w:szCs w:val="20"/>
              </w:rPr>
            </w:pPr>
            <w:r w:rsidRPr="00F46520">
              <w:rPr>
                <w:sz w:val="20"/>
                <w:szCs w:val="20"/>
              </w:rPr>
              <w:t>1 17 14030 10 0000150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F46520" w:rsidRDefault="00006CBA" w:rsidP="0002288B">
            <w:pPr>
              <w:shd w:val="clear" w:color="auto" w:fill="FFFFFF"/>
              <w:spacing w:line="288" w:lineRule="exact"/>
              <w:ind w:left="14" w:right="835" w:firstLine="19"/>
              <w:rPr>
                <w:sz w:val="20"/>
                <w:szCs w:val="20"/>
              </w:rPr>
            </w:pPr>
            <w:r w:rsidRPr="00F46520">
              <w:rPr>
                <w:spacing w:val="-2"/>
                <w:sz w:val="20"/>
                <w:szCs w:val="20"/>
              </w:rPr>
              <w:t xml:space="preserve">Средства самообложения граждан, зачисляемые в </w:t>
            </w:r>
            <w:r w:rsidRPr="00F46520">
              <w:rPr>
                <w:sz w:val="20"/>
                <w:szCs w:val="20"/>
              </w:rPr>
              <w:t>бюджеты сельских поселений</w:t>
            </w:r>
          </w:p>
        </w:tc>
      </w:tr>
      <w:tr w:rsidR="00006CBA" w:rsidRPr="00897485" w:rsidTr="0002288B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2 02 16</w:t>
            </w:r>
            <w:r w:rsidRPr="00897485">
              <w:rPr>
                <w:snapToGrid w:val="0"/>
                <w:sz w:val="20"/>
                <w:szCs w:val="20"/>
              </w:rPr>
              <w:t>001 10 0000 150</w:t>
            </w:r>
          </w:p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</w:tr>
      <w:tr w:rsidR="00006CBA" w:rsidRPr="00897485" w:rsidTr="0002288B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2 02  15002 10 0000 150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006CBA" w:rsidRPr="00897485" w:rsidTr="0002288B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06CBA" w:rsidRPr="00897485" w:rsidTr="0002288B">
        <w:trPr>
          <w:trHeight w:hRule="exact" w:val="1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2 02 35120 10 0000 150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06CBA" w:rsidRPr="00897485" w:rsidTr="0002288B">
        <w:trPr>
          <w:trHeight w:hRule="exact" w:val="8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06CBA" w:rsidRPr="00897485" w:rsidTr="0002288B">
        <w:trPr>
          <w:trHeight w:hRule="exact"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2 02 30022 10 0000 150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Субвенции бюджетам сельских поселений на  предоставление гражданам  субсидий на оплату жилого помещения и коммунальных услуг</w:t>
            </w:r>
          </w:p>
        </w:tc>
      </w:tr>
      <w:tr w:rsidR="00006CBA" w:rsidRPr="00897485" w:rsidTr="0002288B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2 02 39999 10 0000 150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06CBA" w:rsidRPr="00897485" w:rsidTr="0002288B">
        <w:trPr>
          <w:trHeight w:hRule="exact" w:val="11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Межбюджетные трансферты, передаваемые бюджетам сельских поселений из  бюджетов муниципальных районов на осуществление  части полномочий по решению вопросов местного значения в соответствии с  заключенными соглашениями</w:t>
            </w:r>
          </w:p>
        </w:tc>
      </w:tr>
      <w:tr w:rsidR="00006CBA" w:rsidRPr="00897485" w:rsidTr="0002288B">
        <w:trPr>
          <w:trHeight w:hRule="exact" w:val="9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 xml:space="preserve">   202 49999 10 0000 150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</w:p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</w:tr>
      <w:tr w:rsidR="00006CBA" w:rsidRPr="00897485" w:rsidTr="0002288B">
        <w:trPr>
          <w:trHeight w:hRule="exact" w:val="7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2 07 05030 10 0000 150</w:t>
            </w:r>
          </w:p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</w:p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06CBA" w:rsidRPr="00897485" w:rsidTr="0002288B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 излишне  уплаченных  или излишне взысканных сумм налогов, сборов и иных  платежей, а также  сумм процентов за несвоевременное осуществление такого возврата и процентов, начисленных за излишне взысканные суммы</w:t>
            </w:r>
          </w:p>
        </w:tc>
      </w:tr>
      <w:tr w:rsidR="00006CBA" w:rsidRPr="00897485" w:rsidTr="0002288B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>2 18 05010 10 0000 150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  <w:r w:rsidRPr="00897485">
              <w:rPr>
                <w:snapToGrid w:val="0"/>
                <w:sz w:val="20"/>
                <w:szCs w:val="20"/>
              </w:rPr>
              <w:t xml:space="preserve">Доходы бюджетов сельских поселений  от возврата  бюджетными учреждениями остатков субсидий прошлых  лет </w:t>
            </w:r>
          </w:p>
        </w:tc>
      </w:tr>
      <w:tr w:rsidR="00006CBA" w:rsidRPr="00897485" w:rsidTr="0002288B">
        <w:trPr>
          <w:trHeight w:hRule="exact" w:val="1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CBA" w:rsidRPr="00897485" w:rsidRDefault="00006CBA" w:rsidP="0002288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97485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spacing w:before="40"/>
              <w:jc w:val="center"/>
              <w:rPr>
                <w:sz w:val="20"/>
                <w:szCs w:val="20"/>
              </w:rPr>
            </w:pPr>
            <w:r w:rsidRPr="00897485">
              <w:rPr>
                <w:sz w:val="20"/>
                <w:szCs w:val="20"/>
              </w:rP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spacing w:before="40"/>
              <w:jc w:val="both"/>
              <w:rPr>
                <w:sz w:val="20"/>
                <w:szCs w:val="20"/>
              </w:rPr>
            </w:pPr>
            <w:r w:rsidRPr="00897485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6CBA" w:rsidRPr="00897485" w:rsidTr="0002288B">
        <w:trPr>
          <w:trHeight w:hRule="exact" w:val="8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spacing w:before="40"/>
              <w:jc w:val="center"/>
              <w:rPr>
                <w:sz w:val="20"/>
                <w:szCs w:val="20"/>
              </w:rPr>
            </w:pPr>
            <w:r w:rsidRPr="00897485">
              <w:rPr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spacing w:before="40"/>
              <w:jc w:val="center"/>
              <w:rPr>
                <w:sz w:val="20"/>
                <w:szCs w:val="20"/>
              </w:rPr>
            </w:pPr>
            <w:r w:rsidRPr="00897485">
              <w:rPr>
                <w:sz w:val="20"/>
                <w:szCs w:val="20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CBA" w:rsidRPr="00897485" w:rsidRDefault="00006CBA" w:rsidP="0002288B">
            <w:pPr>
              <w:spacing w:before="40"/>
              <w:jc w:val="both"/>
              <w:rPr>
                <w:sz w:val="20"/>
                <w:szCs w:val="20"/>
              </w:rPr>
            </w:pPr>
            <w:r w:rsidRPr="0089748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006CBA" w:rsidRPr="00897485" w:rsidRDefault="00006CBA" w:rsidP="0002288B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006CBA" w:rsidRPr="00897485" w:rsidRDefault="00006CBA" w:rsidP="00006CBA">
      <w:pPr>
        <w:rPr>
          <w:sz w:val="20"/>
          <w:szCs w:val="20"/>
        </w:rPr>
      </w:pPr>
    </w:p>
    <w:p w:rsidR="00006CBA" w:rsidRPr="005A6B0E" w:rsidRDefault="00006CBA" w:rsidP="00006CBA">
      <w:pPr>
        <w:rPr>
          <w:sz w:val="20"/>
          <w:szCs w:val="20"/>
        </w:rPr>
      </w:pPr>
    </w:p>
    <w:p w:rsidR="00006CBA" w:rsidRPr="005A6B0E" w:rsidRDefault="00006CBA" w:rsidP="00006CBA">
      <w:pPr>
        <w:rPr>
          <w:sz w:val="20"/>
          <w:szCs w:val="20"/>
        </w:rPr>
      </w:pPr>
    </w:p>
    <w:p w:rsidR="00006CBA" w:rsidRDefault="00006CBA" w:rsidP="00006CBA"/>
    <w:p w:rsidR="00295880" w:rsidRPr="00536EDE" w:rsidRDefault="00295880" w:rsidP="00006CBA">
      <w:pPr>
        <w:jc w:val="right"/>
        <w:rPr>
          <w:rFonts w:ascii="Arial" w:hAnsi="Arial" w:cs="Arial"/>
        </w:rPr>
      </w:pPr>
    </w:p>
    <w:sectPr w:rsidR="00295880" w:rsidRPr="00536EDE" w:rsidSect="00651A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3B0D"/>
    <w:multiLevelType w:val="hybridMultilevel"/>
    <w:tmpl w:val="7FD44910"/>
    <w:lvl w:ilvl="0" w:tplc="E3D873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AC81DF8"/>
    <w:multiLevelType w:val="hybridMultilevel"/>
    <w:tmpl w:val="BC14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7A4"/>
    <w:rsid w:val="00006CBA"/>
    <w:rsid w:val="00090F1D"/>
    <w:rsid w:val="000B009F"/>
    <w:rsid w:val="00295880"/>
    <w:rsid w:val="002B17A4"/>
    <w:rsid w:val="004F7429"/>
    <w:rsid w:val="00510BB1"/>
    <w:rsid w:val="00536EDE"/>
    <w:rsid w:val="005740B9"/>
    <w:rsid w:val="00651A3E"/>
    <w:rsid w:val="00702D84"/>
    <w:rsid w:val="008E450C"/>
    <w:rsid w:val="00A04631"/>
    <w:rsid w:val="00A676A3"/>
    <w:rsid w:val="00A90109"/>
    <w:rsid w:val="00B444A0"/>
    <w:rsid w:val="00C031D7"/>
    <w:rsid w:val="00C520DE"/>
    <w:rsid w:val="00CE7230"/>
    <w:rsid w:val="00F03810"/>
    <w:rsid w:val="00F16CE3"/>
    <w:rsid w:val="00F46073"/>
    <w:rsid w:val="00F75634"/>
    <w:rsid w:val="00F7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7A4"/>
    <w:pPr>
      <w:ind w:left="720"/>
      <w:contextualSpacing/>
    </w:pPr>
  </w:style>
  <w:style w:type="paragraph" w:styleId="a4">
    <w:name w:val="No Spacing"/>
    <w:uiPriority w:val="1"/>
    <w:qFormat/>
    <w:rsid w:val="0029588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F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Лобазовка</cp:lastModifiedBy>
  <cp:revision>2</cp:revision>
  <cp:lastPrinted>2021-11-17T05:58:00Z</cp:lastPrinted>
  <dcterms:created xsi:type="dcterms:W3CDTF">2022-02-10T11:40:00Z</dcterms:created>
  <dcterms:modified xsi:type="dcterms:W3CDTF">2022-02-10T11:40:00Z</dcterms:modified>
</cp:coreProperties>
</file>