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4" w:rsidRPr="006C4354" w:rsidRDefault="006C4354" w:rsidP="006C4354">
      <w:pPr>
        <w:jc w:val="center"/>
        <w:rPr>
          <w:rFonts w:ascii="Times New Roman" w:hAnsi="Times New Roman"/>
          <w:b/>
          <w:sz w:val="28"/>
          <w:lang w:val="ru-RU"/>
        </w:rPr>
      </w:pPr>
      <w:r w:rsidRPr="006C4354">
        <w:rPr>
          <w:rFonts w:ascii="Times New Roman" w:hAnsi="Times New Roman"/>
          <w:b/>
          <w:sz w:val="28"/>
          <w:lang w:val="ru-RU"/>
        </w:rPr>
        <w:t>РОССИЙСКАЯ ФЕДЕРАЦИЯ</w:t>
      </w:r>
    </w:p>
    <w:p w:rsidR="00D652E5" w:rsidRPr="00D80942" w:rsidRDefault="00D652E5" w:rsidP="00D80942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 w:rsidRPr="00D80942">
        <w:rPr>
          <w:rFonts w:ascii="Times New Roman" w:hAnsi="Times New Roman"/>
          <w:b/>
          <w:sz w:val="28"/>
          <w:lang w:val="ru-RU"/>
        </w:rPr>
        <w:t xml:space="preserve">АДМИНИСТРАЦИЯ </w:t>
      </w:r>
      <w:r w:rsidR="00CC614E">
        <w:rPr>
          <w:rFonts w:ascii="Times New Roman" w:hAnsi="Times New Roman"/>
          <w:b/>
          <w:sz w:val="28"/>
          <w:lang w:val="ru-RU"/>
        </w:rPr>
        <w:t>ЛОБАЗОВСКОГО</w:t>
      </w:r>
      <w:r w:rsidRPr="00D80942">
        <w:rPr>
          <w:rFonts w:ascii="Times New Roman" w:hAnsi="Times New Roman"/>
          <w:b/>
          <w:sz w:val="28"/>
          <w:lang w:val="ru-RU"/>
        </w:rPr>
        <w:t xml:space="preserve"> СЕЛЬСОВЕТА</w:t>
      </w:r>
    </w:p>
    <w:p w:rsidR="00D652E5" w:rsidRPr="00D80942" w:rsidRDefault="00D652E5" w:rsidP="00D80942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 w:rsidRPr="00D80942">
        <w:rPr>
          <w:rFonts w:ascii="Times New Roman" w:hAnsi="Times New Roman"/>
          <w:b/>
          <w:sz w:val="28"/>
          <w:lang w:val="ru-RU"/>
        </w:rPr>
        <w:t>ОКТЯБРЬСКОГО РАЙОНА КУРСКОЙ ОБЛАСТИ</w:t>
      </w:r>
    </w:p>
    <w:p w:rsidR="00D652E5" w:rsidRPr="00D80942" w:rsidRDefault="00D652E5" w:rsidP="00D80942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D652E5" w:rsidRPr="00D80942" w:rsidRDefault="00D652E5" w:rsidP="00D80942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 w:rsidRPr="00D80942">
        <w:rPr>
          <w:rFonts w:ascii="Times New Roman" w:hAnsi="Times New Roman"/>
          <w:b/>
          <w:sz w:val="28"/>
          <w:lang w:val="ru-RU"/>
        </w:rPr>
        <w:t>ПОСТАНОВЛЕНИЕ</w:t>
      </w:r>
    </w:p>
    <w:p w:rsidR="00D652E5" w:rsidRPr="00F33AC6" w:rsidRDefault="00D652E5" w:rsidP="0091460C">
      <w:pPr>
        <w:pStyle w:val="a3"/>
        <w:jc w:val="center"/>
        <w:rPr>
          <w:rFonts w:ascii="Times New Roman" w:hAnsi="Times New Roman"/>
          <w:lang w:val="ru-RU"/>
        </w:rPr>
      </w:pPr>
      <w:r w:rsidRPr="00F33AC6">
        <w:rPr>
          <w:rFonts w:ascii="Times New Roman" w:hAnsi="Times New Roman"/>
          <w:lang w:val="ru-RU"/>
        </w:rPr>
        <w:t xml:space="preserve">от </w:t>
      </w:r>
      <w:r w:rsidR="00F45B59">
        <w:rPr>
          <w:rFonts w:ascii="Times New Roman" w:hAnsi="Times New Roman"/>
          <w:lang w:val="ru-RU"/>
        </w:rPr>
        <w:t>27</w:t>
      </w:r>
      <w:r w:rsidR="0091460C">
        <w:rPr>
          <w:rFonts w:ascii="Times New Roman" w:hAnsi="Times New Roman"/>
          <w:lang w:val="ru-RU"/>
        </w:rPr>
        <w:t>.08.</w:t>
      </w:r>
      <w:r w:rsidRPr="00F33AC6">
        <w:rPr>
          <w:rFonts w:ascii="Times New Roman" w:hAnsi="Times New Roman"/>
          <w:lang w:val="ru-RU"/>
        </w:rPr>
        <w:t>2018 года №</w:t>
      </w:r>
      <w:r w:rsidR="0091460C">
        <w:rPr>
          <w:rFonts w:ascii="Times New Roman" w:hAnsi="Times New Roman"/>
          <w:lang w:val="ru-RU"/>
        </w:rPr>
        <w:t>8</w:t>
      </w:r>
      <w:r w:rsidR="00243A46">
        <w:rPr>
          <w:rFonts w:ascii="Times New Roman" w:hAnsi="Times New Roman"/>
          <w:lang w:val="ru-RU"/>
        </w:rPr>
        <w:t>9</w:t>
      </w:r>
    </w:p>
    <w:p w:rsidR="00D652E5" w:rsidRPr="00D80942" w:rsidRDefault="00D652E5" w:rsidP="00D8094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b/>
          <w:bCs/>
          <w:caps/>
          <w:color w:val="000080"/>
          <w:sz w:val="32"/>
          <w:szCs w:val="32"/>
          <w:lang w:val="ru-RU"/>
        </w:rPr>
      </w:pPr>
    </w:p>
    <w:p w:rsidR="00D80942" w:rsidRDefault="00D652E5" w:rsidP="0091460C">
      <w:pPr>
        <w:jc w:val="center"/>
        <w:rPr>
          <w:rFonts w:ascii="Times New Roman" w:eastAsia="Times New Roman" w:hAnsi="Times New Roman"/>
          <w:b/>
          <w:szCs w:val="32"/>
          <w:lang w:val="ru-RU" w:eastAsia="ru-RU"/>
        </w:rPr>
      </w:pPr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Об оценке регулирующего воздействия проектов</w:t>
      </w:r>
    </w:p>
    <w:p w:rsidR="00D80942" w:rsidRDefault="00D652E5" w:rsidP="0091460C">
      <w:pPr>
        <w:jc w:val="center"/>
        <w:rPr>
          <w:rFonts w:ascii="Times New Roman" w:eastAsia="Times New Roman" w:hAnsi="Times New Roman"/>
          <w:b/>
          <w:szCs w:val="32"/>
          <w:lang w:val="ru-RU" w:eastAsia="ru-RU"/>
        </w:rPr>
      </w:pPr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муниципальных нормативных правовых актов,</w:t>
      </w:r>
    </w:p>
    <w:p w:rsidR="00D80942" w:rsidRDefault="00D652E5" w:rsidP="0091460C">
      <w:pPr>
        <w:jc w:val="center"/>
        <w:rPr>
          <w:rFonts w:ascii="Times New Roman" w:eastAsia="Times New Roman" w:hAnsi="Times New Roman"/>
          <w:b/>
          <w:szCs w:val="32"/>
          <w:lang w:val="ru-RU" w:eastAsia="ru-RU"/>
        </w:rPr>
      </w:pPr>
      <w:proofErr w:type="gramStart"/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затрагивающих</w:t>
      </w:r>
      <w:proofErr w:type="gramEnd"/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 xml:space="preserve"> вопросы осуществления</w:t>
      </w:r>
    </w:p>
    <w:p w:rsidR="00D80942" w:rsidRDefault="00D652E5" w:rsidP="0091460C">
      <w:pPr>
        <w:jc w:val="center"/>
        <w:rPr>
          <w:rFonts w:ascii="Times New Roman" w:eastAsia="Times New Roman" w:hAnsi="Times New Roman"/>
          <w:b/>
          <w:szCs w:val="32"/>
          <w:lang w:val="ru-RU" w:eastAsia="ru-RU"/>
        </w:rPr>
      </w:pPr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предпринимательской и инвестиционной деятельности,</w:t>
      </w:r>
    </w:p>
    <w:p w:rsidR="00D80942" w:rsidRDefault="00D652E5" w:rsidP="0091460C">
      <w:pPr>
        <w:jc w:val="center"/>
        <w:rPr>
          <w:rFonts w:ascii="Times New Roman" w:eastAsia="Times New Roman" w:hAnsi="Times New Roman"/>
          <w:b/>
          <w:szCs w:val="32"/>
          <w:lang w:val="ru-RU" w:eastAsia="ru-RU"/>
        </w:rPr>
      </w:pPr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 xml:space="preserve">и экспертизе </w:t>
      </w:r>
      <w:proofErr w:type="gramStart"/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муниципальных</w:t>
      </w:r>
      <w:proofErr w:type="gramEnd"/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 xml:space="preserve"> нормативных правовых</w:t>
      </w:r>
    </w:p>
    <w:p w:rsidR="00D80942" w:rsidRDefault="00D652E5" w:rsidP="0091460C">
      <w:pPr>
        <w:jc w:val="center"/>
        <w:rPr>
          <w:rFonts w:ascii="Times New Roman" w:eastAsia="Times New Roman" w:hAnsi="Times New Roman"/>
          <w:b/>
          <w:szCs w:val="32"/>
          <w:lang w:val="ru-RU" w:eastAsia="ru-RU"/>
        </w:rPr>
      </w:pPr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актов, затрагивающих вопросы осуществления</w:t>
      </w:r>
    </w:p>
    <w:p w:rsidR="00D652E5" w:rsidRPr="00D80942" w:rsidRDefault="00D652E5" w:rsidP="0091460C">
      <w:pPr>
        <w:jc w:val="center"/>
        <w:rPr>
          <w:rFonts w:ascii="Times New Roman" w:hAnsi="Times New Roman"/>
          <w:b/>
          <w:szCs w:val="32"/>
          <w:lang w:val="ru-RU"/>
        </w:rPr>
      </w:pPr>
      <w:r w:rsidRPr="00D80942">
        <w:rPr>
          <w:rFonts w:ascii="Times New Roman" w:eastAsia="Times New Roman" w:hAnsi="Times New Roman"/>
          <w:b/>
          <w:szCs w:val="32"/>
          <w:lang w:val="ru-RU" w:eastAsia="ru-RU"/>
        </w:rPr>
        <w:t>предпринимательской и инвестиционной деятельности</w:t>
      </w:r>
    </w:p>
    <w:p w:rsidR="00D652E5" w:rsidRPr="00D80942" w:rsidRDefault="00D652E5" w:rsidP="00D8094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652E5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В целях реализации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80942">
          <w:rPr>
            <w:rFonts w:ascii="Times New Roman" w:eastAsia="Times New Roman" w:hAnsi="Times New Roman"/>
            <w:lang w:val="ru-RU" w:eastAsia="ru-RU"/>
          </w:rPr>
          <w:t>2003 г</w:t>
        </w:r>
      </w:smartTag>
      <w:r w:rsidRPr="00D80942">
        <w:rPr>
          <w:rFonts w:ascii="Times New Roman" w:eastAsia="Times New Roman" w:hAnsi="Times New Roman"/>
          <w:lang w:val="ru-RU" w:eastAsia="ru-RU"/>
        </w:rPr>
        <w:t xml:space="preserve">. № 131-ФЗ «Об общих принципах организации местного самоуправления в Российской Федерации», Федерального закона от 25.02.1999 №39-ФЗ «Об инвестиционной деятельности в Российской Федерации, осуществляемой в форме капитальных вложений», 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 xml:space="preserve">руководствуясь Уставом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 Администрация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  </w:t>
      </w:r>
      <w:r w:rsidR="00D80942">
        <w:rPr>
          <w:rFonts w:ascii="Times New Roman" w:eastAsia="Times New Roman" w:hAnsi="Times New Roman"/>
          <w:b/>
          <w:lang w:val="ru-RU" w:eastAsia="ru-RU"/>
        </w:rPr>
        <w:t>ПОСТАНОВЛЯЕТ</w:t>
      </w:r>
      <w:proofErr w:type="gramEnd"/>
      <w:r w:rsidRPr="00D80942">
        <w:rPr>
          <w:rFonts w:ascii="Times New Roman" w:eastAsia="Times New Roman" w:hAnsi="Times New Roman"/>
          <w:b/>
          <w:lang w:val="ru-RU" w:eastAsia="ru-RU"/>
        </w:rPr>
        <w:t>:</w:t>
      </w:r>
    </w:p>
    <w:p w:rsidR="00D80942" w:rsidRPr="00D80942" w:rsidRDefault="00D80942" w:rsidP="00D809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:rsidR="00D652E5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1. Утвердить Порядок 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 xml:space="preserve"> и экспертизы  муниципальных нормативных правовых актов на территории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80942" w:rsidRPr="00D80942" w:rsidRDefault="00D80942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D652E5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2. Определить, что функции уполномоченного органа, ответственного за  внедрение оценки регулирующего воздействия проектов нормативных правовых актов и экспертизы нормативных правовых актов, выполняет  Администрация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80942" w:rsidRPr="00D80942" w:rsidRDefault="00D80942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</w:p>
    <w:p w:rsidR="00D652E5" w:rsidRDefault="00D652E5" w:rsidP="00D80942">
      <w:pPr>
        <w:pStyle w:val="a3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</w:t>
      </w:r>
      <w:r w:rsidRPr="00D8094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8B22B9">
        <w:rPr>
          <w:rFonts w:ascii="Times New Roman" w:hAnsi="Times New Roman"/>
          <w:color w:val="000000"/>
          <w:lang w:val="ru-RU"/>
        </w:rPr>
        <w:t>Разместить</w:t>
      </w:r>
      <w:proofErr w:type="gramEnd"/>
      <w:r w:rsidRPr="00D80942">
        <w:rPr>
          <w:rFonts w:ascii="Times New Roman" w:hAnsi="Times New Roman"/>
          <w:color w:val="000000"/>
          <w:lang w:val="ru-RU"/>
        </w:rPr>
        <w:t xml:space="preserve"> данное постановление </w:t>
      </w:r>
      <w:r w:rsidR="008B22B9">
        <w:rPr>
          <w:rFonts w:ascii="Times New Roman" w:hAnsi="Times New Roman"/>
          <w:color w:val="000000"/>
          <w:lang w:val="ru-RU"/>
        </w:rPr>
        <w:t xml:space="preserve">на официальном сайте </w:t>
      </w:r>
      <w:r w:rsidRPr="00D80942">
        <w:rPr>
          <w:rFonts w:ascii="Times New Roman" w:hAnsi="Times New Roman"/>
          <w:color w:val="000000"/>
          <w:lang w:val="ru-RU"/>
        </w:rPr>
        <w:t xml:space="preserve">                       </w:t>
      </w:r>
      <w:r w:rsidR="00CC614E">
        <w:rPr>
          <w:rFonts w:ascii="Times New Roman" w:hAnsi="Times New Roman"/>
          <w:color w:val="000000"/>
          <w:lang w:val="ru-RU"/>
        </w:rPr>
        <w:t>Лобазовского</w:t>
      </w:r>
      <w:r w:rsidRPr="00D80942">
        <w:rPr>
          <w:rFonts w:ascii="Times New Roman" w:hAnsi="Times New Roman"/>
          <w:color w:val="000000"/>
          <w:lang w:val="ru-RU"/>
        </w:rPr>
        <w:t xml:space="preserve"> сельсовета</w:t>
      </w:r>
      <w:r w:rsidR="008B22B9">
        <w:rPr>
          <w:rFonts w:ascii="Times New Roman" w:hAnsi="Times New Roman"/>
          <w:color w:val="000000"/>
          <w:lang w:val="ru-RU"/>
        </w:rPr>
        <w:t xml:space="preserve"> в сети Интернет</w:t>
      </w:r>
      <w:r w:rsidRPr="00D80942">
        <w:rPr>
          <w:rFonts w:ascii="Times New Roman" w:hAnsi="Times New Roman"/>
          <w:color w:val="000000"/>
          <w:lang w:val="ru-RU"/>
        </w:rPr>
        <w:t>.</w:t>
      </w:r>
    </w:p>
    <w:p w:rsidR="00D80942" w:rsidRPr="00D80942" w:rsidRDefault="00D80942" w:rsidP="00D80942">
      <w:pPr>
        <w:pStyle w:val="a3"/>
        <w:ind w:firstLine="709"/>
        <w:jc w:val="both"/>
        <w:rPr>
          <w:rFonts w:ascii="Times New Roman" w:hAnsi="Times New Roman"/>
          <w:lang w:val="ru-RU" w:eastAsia="ru-RU" w:bidi="ar-SA"/>
        </w:rPr>
      </w:pPr>
    </w:p>
    <w:p w:rsidR="00D652E5" w:rsidRPr="00D80942" w:rsidRDefault="00D652E5" w:rsidP="00D80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4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обнародования.</w:t>
      </w:r>
    </w:p>
    <w:p w:rsidR="00D652E5" w:rsidRPr="00D80942" w:rsidRDefault="00D652E5" w:rsidP="00D80942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D652E5" w:rsidRPr="00D80942" w:rsidRDefault="00D652E5" w:rsidP="00D80942">
      <w:pPr>
        <w:ind w:firstLine="709"/>
        <w:jc w:val="both"/>
        <w:rPr>
          <w:rFonts w:ascii="Times New Roman" w:hAnsi="Times New Roman"/>
          <w:lang w:val="ru-RU"/>
        </w:rPr>
      </w:pPr>
    </w:p>
    <w:p w:rsidR="00D652E5" w:rsidRPr="00D80942" w:rsidRDefault="00D652E5" w:rsidP="00D80942">
      <w:pPr>
        <w:ind w:firstLine="709"/>
        <w:jc w:val="both"/>
        <w:rPr>
          <w:rFonts w:ascii="Times New Roman" w:hAnsi="Times New Roman"/>
          <w:lang w:val="ru-RU"/>
        </w:rPr>
      </w:pPr>
    </w:p>
    <w:p w:rsidR="00D652E5" w:rsidRPr="00D80942" w:rsidRDefault="00D652E5" w:rsidP="00D80942">
      <w:pPr>
        <w:ind w:firstLine="709"/>
        <w:jc w:val="both"/>
        <w:rPr>
          <w:rFonts w:ascii="Times New Roman" w:hAnsi="Times New Roman"/>
          <w:lang w:val="ru-RU"/>
        </w:rPr>
      </w:pPr>
    </w:p>
    <w:p w:rsidR="00D652E5" w:rsidRPr="00D80942" w:rsidRDefault="00D652E5" w:rsidP="00D8094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652E5" w:rsidRPr="00D80942" w:rsidRDefault="00D652E5" w:rsidP="00D8094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942">
        <w:rPr>
          <w:color w:val="000000"/>
        </w:rPr>
        <w:t xml:space="preserve">Глава </w:t>
      </w:r>
      <w:r w:rsidR="00CC614E">
        <w:rPr>
          <w:color w:val="000000"/>
        </w:rPr>
        <w:t>Лобазовского</w:t>
      </w:r>
      <w:r w:rsidRPr="00D80942">
        <w:rPr>
          <w:color w:val="000000"/>
        </w:rPr>
        <w:t xml:space="preserve"> сельсовета  </w:t>
      </w:r>
    </w:p>
    <w:p w:rsidR="00D652E5" w:rsidRPr="00D80942" w:rsidRDefault="00D652E5" w:rsidP="00D8094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942">
        <w:rPr>
          <w:color w:val="000000"/>
        </w:rPr>
        <w:t xml:space="preserve">Октябрьского района                          </w:t>
      </w:r>
      <w:r w:rsidRPr="00D80942">
        <w:rPr>
          <w:color w:val="000000"/>
        </w:rPr>
        <w:tab/>
        <w:t xml:space="preserve">            </w:t>
      </w:r>
      <w:r w:rsidR="008B22B9">
        <w:rPr>
          <w:color w:val="000000"/>
        </w:rPr>
        <w:t xml:space="preserve">                             </w:t>
      </w:r>
      <w:r w:rsidR="00CC614E">
        <w:rPr>
          <w:color w:val="000000"/>
        </w:rPr>
        <w:t>В.Н.Гребенникова</w:t>
      </w:r>
      <w:r w:rsidR="008B22B9">
        <w:rPr>
          <w:color w:val="000000"/>
        </w:rPr>
        <w:t>.</w:t>
      </w:r>
    </w:p>
    <w:p w:rsidR="00D652E5" w:rsidRPr="00D80942" w:rsidRDefault="00D652E5" w:rsidP="00D80942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Pr="00D80942" w:rsidRDefault="00D652E5" w:rsidP="00D80942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Pr="00D80942" w:rsidRDefault="00D652E5" w:rsidP="00D80942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Pr="00D80942" w:rsidRDefault="00D652E5" w:rsidP="00D80942">
      <w:pPr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B22B9" w:rsidRDefault="008B22B9">
      <w:pPr>
        <w:spacing w:after="200" w:line="276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</w:p>
    <w:p w:rsidR="00D652E5" w:rsidRPr="00D80942" w:rsidRDefault="00D652E5" w:rsidP="00D8094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D80942">
        <w:rPr>
          <w:rFonts w:ascii="Times New Roman" w:hAnsi="Times New Roman"/>
          <w:sz w:val="20"/>
          <w:szCs w:val="20"/>
          <w:lang w:val="ru-RU"/>
        </w:rPr>
        <w:lastRenderedPageBreak/>
        <w:t>Приложение №1 к постановлению</w:t>
      </w:r>
    </w:p>
    <w:p w:rsidR="00D652E5" w:rsidRPr="00D80942" w:rsidRDefault="00D652E5" w:rsidP="00D8094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D80942">
        <w:rPr>
          <w:rFonts w:ascii="Times New Roman" w:hAnsi="Times New Roman"/>
          <w:sz w:val="20"/>
          <w:szCs w:val="20"/>
          <w:lang w:val="ru-RU"/>
        </w:rPr>
        <w:t xml:space="preserve">Администрации </w:t>
      </w:r>
      <w:r w:rsidR="00CC614E">
        <w:rPr>
          <w:rFonts w:ascii="Times New Roman" w:hAnsi="Times New Roman"/>
          <w:sz w:val="20"/>
          <w:szCs w:val="20"/>
          <w:lang w:val="ru-RU"/>
        </w:rPr>
        <w:t>Лобазовского</w:t>
      </w:r>
      <w:r w:rsidRPr="00D80942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D652E5" w:rsidRPr="00D80942" w:rsidRDefault="00D652E5" w:rsidP="00D8094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D80942">
        <w:rPr>
          <w:rFonts w:ascii="Times New Roman" w:hAnsi="Times New Roman"/>
          <w:sz w:val="20"/>
          <w:szCs w:val="20"/>
          <w:lang w:val="ru-RU"/>
        </w:rPr>
        <w:t xml:space="preserve">от </w:t>
      </w:r>
      <w:r w:rsidR="0091460C">
        <w:rPr>
          <w:rFonts w:ascii="Times New Roman" w:hAnsi="Times New Roman"/>
          <w:sz w:val="20"/>
          <w:szCs w:val="20"/>
          <w:lang w:val="ru-RU"/>
        </w:rPr>
        <w:t>2</w:t>
      </w:r>
      <w:r w:rsidR="00243A46">
        <w:rPr>
          <w:rFonts w:ascii="Times New Roman" w:hAnsi="Times New Roman"/>
          <w:sz w:val="20"/>
          <w:szCs w:val="20"/>
          <w:lang w:val="ru-RU"/>
        </w:rPr>
        <w:t>7</w:t>
      </w:r>
      <w:r w:rsidR="0091460C">
        <w:rPr>
          <w:rFonts w:ascii="Times New Roman" w:hAnsi="Times New Roman"/>
          <w:sz w:val="20"/>
          <w:szCs w:val="20"/>
          <w:lang w:val="ru-RU"/>
        </w:rPr>
        <w:t>.08.2018г</w:t>
      </w:r>
      <w:r w:rsidRPr="00D80942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="0091460C">
        <w:rPr>
          <w:rFonts w:ascii="Times New Roman" w:hAnsi="Times New Roman"/>
          <w:sz w:val="20"/>
          <w:szCs w:val="20"/>
          <w:lang w:val="ru-RU"/>
        </w:rPr>
        <w:t>8</w:t>
      </w:r>
      <w:r w:rsidR="00243A46">
        <w:rPr>
          <w:rFonts w:ascii="Times New Roman" w:hAnsi="Times New Roman"/>
          <w:sz w:val="20"/>
          <w:szCs w:val="20"/>
          <w:lang w:val="ru-RU"/>
        </w:rPr>
        <w:t>9</w:t>
      </w:r>
    </w:p>
    <w:p w:rsidR="00D652E5" w:rsidRPr="00D80942" w:rsidRDefault="00D652E5" w:rsidP="00D80942">
      <w:pPr>
        <w:pStyle w:val="a3"/>
        <w:jc w:val="right"/>
        <w:rPr>
          <w:rFonts w:ascii="Times New Roman" w:hAnsi="Times New Roman"/>
          <w:lang w:val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:rsidR="00D652E5" w:rsidRPr="00D80942" w:rsidRDefault="00D652E5" w:rsidP="008B22B9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  <w:r w:rsidRPr="00D80942">
        <w:rPr>
          <w:rFonts w:ascii="Times New Roman" w:hAnsi="Times New Roman"/>
          <w:b/>
          <w:lang w:val="ru-RU" w:eastAsia="ru-RU"/>
        </w:rPr>
        <w:t>ПОРЯДОК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r w:rsidRPr="00D80942">
        <w:rPr>
          <w:rFonts w:ascii="Times New Roman" w:hAnsi="Times New Roman"/>
          <w:lang w:val="ru-RU" w:eastAsia="ru-RU"/>
        </w:rPr>
        <w:t>проведения оценки регулирующего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r w:rsidRPr="00D80942">
        <w:rPr>
          <w:rFonts w:ascii="Times New Roman" w:hAnsi="Times New Roman"/>
          <w:lang w:val="ru-RU" w:eastAsia="ru-RU"/>
        </w:rPr>
        <w:t>воздействия проектов муниципальных нормативных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r w:rsidRPr="00D80942">
        <w:rPr>
          <w:rFonts w:ascii="Times New Roman" w:hAnsi="Times New Roman"/>
          <w:lang w:val="ru-RU" w:eastAsia="ru-RU"/>
        </w:rPr>
        <w:t>правовых актов и экспертизы муниципальных нормативных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r w:rsidRPr="00D80942">
        <w:rPr>
          <w:rFonts w:ascii="Times New Roman" w:hAnsi="Times New Roman"/>
          <w:lang w:val="ru-RU" w:eastAsia="ru-RU"/>
        </w:rPr>
        <w:t xml:space="preserve">правовых актов на территории </w:t>
      </w:r>
      <w:r w:rsidR="00CC614E">
        <w:rPr>
          <w:rFonts w:ascii="Times New Roman" w:hAnsi="Times New Roman"/>
          <w:lang w:val="ru-RU" w:eastAsia="ru-RU"/>
        </w:rPr>
        <w:t>Лобазовского</w:t>
      </w:r>
      <w:r w:rsidRPr="00D80942">
        <w:rPr>
          <w:rFonts w:ascii="Times New Roman" w:hAnsi="Times New Roman"/>
          <w:lang w:val="ru-RU" w:eastAsia="ru-RU"/>
        </w:rPr>
        <w:t xml:space="preserve"> сельсовета</w:t>
      </w:r>
    </w:p>
    <w:p w:rsidR="00D652E5" w:rsidRPr="00D80942" w:rsidRDefault="00D652E5" w:rsidP="008B22B9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 w:eastAsia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  <w:r w:rsidRPr="00D80942">
        <w:rPr>
          <w:rFonts w:ascii="Times New Roman" w:hAnsi="Times New Roman"/>
          <w:b/>
          <w:bCs/>
          <w:lang w:val="ru-RU" w:eastAsia="ru-RU"/>
        </w:rPr>
        <w:t>1. Общие положения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1.1.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1.2. В настоящем порядке используются следующие понятия: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разработчик проекта </w:t>
      </w:r>
      <w:r w:rsidRPr="00D80942">
        <w:rPr>
          <w:rFonts w:ascii="Times New Roman" w:eastAsia="Times New Roman" w:hAnsi="Times New Roman"/>
          <w:lang w:val="ru-RU" w:eastAsia="ru-RU"/>
        </w:rPr>
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оценка регулирующего воздействия (далее также ОРВ) </w:t>
      </w:r>
      <w:r w:rsidRPr="00D80942">
        <w:rPr>
          <w:rFonts w:ascii="Times New Roman" w:eastAsia="Times New Roman" w:hAnsi="Times New Roman"/>
          <w:lang w:val="ru-RU" w:eastAsia="ru-RU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экспертиза муниципальных нормативных правовых актов </w:t>
      </w:r>
      <w:r w:rsidRPr="00D80942">
        <w:rPr>
          <w:rFonts w:ascii="Times New Roman" w:eastAsia="Times New Roman" w:hAnsi="Times New Roman"/>
          <w:lang w:val="ru-RU" w:eastAsia="ru-RU"/>
        </w:rPr>
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 (далее также экспертиза);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размещение уведомления о разработке предлагаемого правового регулирования (далее - уведомление) </w:t>
      </w:r>
      <w:r w:rsidRPr="00D80942">
        <w:rPr>
          <w:rFonts w:ascii="Times New Roman" w:eastAsia="Times New Roman" w:hAnsi="Times New Roman"/>
          <w:lang w:val="ru-RU" w:eastAsia="ru-RU"/>
        </w:rPr>
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</w:r>
      <w:r w:rsidRPr="00D80942">
        <w:rPr>
          <w:rFonts w:ascii="Times New Roman" w:eastAsia="Times New Roman" w:hAnsi="Times New Roman"/>
          <w:lang w:val="ru-RU" w:eastAsia="ru-RU"/>
        </w:rPr>
        <w:t>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заключение об оценке регулирующего воздействия </w:t>
      </w:r>
      <w:r w:rsidRPr="00D80942">
        <w:rPr>
          <w:rFonts w:ascii="Times New Roman" w:eastAsia="Times New Roman" w:hAnsi="Times New Roman"/>
          <w:lang w:val="ru-RU" w:eastAsia="ru-RU"/>
        </w:rPr>
        <w:t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заключение об экспертизе </w:t>
      </w:r>
      <w:r w:rsidRPr="00D80942">
        <w:rPr>
          <w:rFonts w:ascii="Times New Roman" w:eastAsia="Times New Roman" w:hAnsi="Times New Roman"/>
          <w:lang w:val="ru-RU" w:eastAsia="ru-RU"/>
        </w:rPr>
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lastRenderedPageBreak/>
        <w:t xml:space="preserve">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, </w:t>
      </w:r>
      <w:r w:rsidRPr="00D80942">
        <w:rPr>
          <w:rFonts w:ascii="Times New Roman" w:eastAsia="Times New Roman" w:hAnsi="Times New Roman"/>
          <w:lang w:val="ru-RU" w:eastAsia="ru-RU"/>
        </w:rPr>
        <w:t>затрагивающие вопросы осуществления предпринимательской и инвестиционной деятельности.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1.4. Оценка регулирующего воздействия и экспертиза не проводится в отношении: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проектов и принятых решений о местных бюджетах и об исполнении местных бюджетов;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проектов и принятых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самоуправления в Российской Федерации».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1.6. Участниками процедуры ОРВ и экспертизы являются органы 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-р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>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D652E5" w:rsidRPr="00D80942" w:rsidRDefault="00D652E5" w:rsidP="00D809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2. Оценка регулирующего воздействия проектов 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>муниципальных нормативных правовых актов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2.2. ОРВ проектов муниципальных правовых актов включает следующие этапы ее проведения: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размещение уведомления о подготовке проекта муниципального нормативного правового акта;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изучение поступивших предложений, исследования о возможных вариантах решения выявленной в соответствующей сфере </w:t>
      </w:r>
      <w:proofErr w:type="spellStart"/>
      <w:r w:rsidRPr="00D80942">
        <w:rPr>
          <w:rFonts w:ascii="Times New Roman" w:eastAsia="Times New Roman" w:hAnsi="Times New Roman"/>
          <w:lang w:val="ru-RU" w:eastAsia="ru-RU"/>
        </w:rPr>
        <w:t>н</w:t>
      </w:r>
      <w:proofErr w:type="spellEnd"/>
      <w:r w:rsidRPr="00D80942">
        <w:rPr>
          <w:rFonts w:ascii="Times New Roman" w:eastAsia="Times New Roman" w:hAnsi="Times New Roman"/>
          <w:lang w:val="ru-RU" w:eastAsia="ru-RU"/>
        </w:rPr>
        <w:t xml:space="preserve">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обсуждение проекта муниципального нормативного правового акта в форме проведения публичных консультаций;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подготовка заключения об ОРВ проекта муниципального нормативного правового акта.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2.3. Разработчик проекта в течение 3 дней после принятия решения о подготовке проекта размещает уведомление об этом на официальном сайте администрации поселения. Форма уведомления утверждается администрацией поселения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D80942">
        <w:rPr>
          <w:rFonts w:ascii="Times New Roman" w:eastAsia="Times New Roman" w:hAnsi="Times New Roman"/>
          <w:lang w:val="ru-RU" w:eastAsia="ru-RU"/>
        </w:rPr>
        <w:t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и иных заинтересованных лиц, которых целесообразно, по мнению разработчика проекта, привлечь к подготовке проекта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 xml:space="preserve"> муниципального нормативного правового акта.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2.4. Разработчик проекта обязан рассмотреть все предложения, поступившие в течение 15 дней со дня размещения уведомления.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lastRenderedPageBreak/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кст пр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>оекта.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Сводный отчет должен быть сформирован не позднее 5 дней со дня со дня окончания срока, установленного для принятия предложений в части первой настоящего пункта.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2.6. В сводном отчете отражаются следующие положения: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общая информация (орган-разработчик, вид и наименование акта);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описание проблемы, на решение которой направлено предлагаемое правовое регулирование;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определение целей предлагаемого правового регулирования; 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2.7. Проект муниципального нормативного правового акта должен быть разработан не позднее 10 дней со дня окончания срока, установленного для  принятия предложений в части первой настоящего пункта.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2.8. В целях проведения ОРВ разработчик проекта направляет проект муниципального правового акта и сводный отчет в уполномоченный орган, для проведения публичного обсуждения и подготовки заключения об ОРВ.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пунктом 2.6 настоящего Порядка.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2.9. В случае предоставления надлежаще оформленных документов уполномоченный орган в трехдневный срок размещает на официальном сайте администрации поселения, те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кст пр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>оекта муниципального нормативного правового акта, подлежащего оценке регулирующего воздействия; сводный отчет;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перечень вопросов для участников публичных консультаций;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иные материалы и информация по усмотрению уполномоченного органа.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2.10.Срок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2.11. 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Курской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 xml:space="preserve"> публичного обсуждения, в течение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 администрации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lastRenderedPageBreak/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Сводка предложений подписывается руководителей уполномоченного органа и подлежит размещению на официальном сайте администрации поселения  не позднее 16 рабочих дней со дня окончания публичных консультаций.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2.13. Срок подготовки заключения уполномоченным органом о результатах ОРВ составляет 10 дней со дня подписания сводки предложений. Форма заключения утверждается правовым актом администрации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. 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D80942">
        <w:rPr>
          <w:rFonts w:ascii="Times New Roman" w:eastAsia="Times New Roman" w:hAnsi="Times New Roman"/>
          <w:lang w:val="ru-RU" w:eastAsia="ru-RU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  <w:proofErr w:type="gramEnd"/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D80942">
        <w:rPr>
          <w:rFonts w:ascii="Times New Roman" w:eastAsia="Times New Roman" w:hAnsi="Times New Roman"/>
          <w:lang w:val="ru-RU"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точность формулировки выявленной проблемы;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определение целей предлагаемого правового регулирования;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практическая реализуемость заявленных целей предлагаемого правового регулирования;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D80942">
        <w:rPr>
          <w:rFonts w:ascii="Times New Roman" w:eastAsia="Times New Roman" w:hAnsi="Times New Roman"/>
          <w:lang w:val="ru-RU" w:eastAsia="ru-RU"/>
        </w:rPr>
        <w:t>деф</w:t>
      </w:r>
      <w:r w:rsidR="008B22B9">
        <w:rPr>
          <w:rFonts w:ascii="Times New Roman" w:eastAsia="Times New Roman" w:hAnsi="Times New Roman"/>
          <w:lang w:val="ru-RU" w:eastAsia="ru-RU"/>
        </w:rPr>
        <w:t>ф</w:t>
      </w:r>
      <w:r w:rsidRPr="00D80942">
        <w:rPr>
          <w:rFonts w:ascii="Times New Roman" w:eastAsia="Times New Roman" w:hAnsi="Times New Roman"/>
          <w:lang w:val="ru-RU" w:eastAsia="ru-RU"/>
        </w:rPr>
        <w:t>и</w:t>
      </w:r>
      <w:r w:rsidR="008B22B9" w:rsidRPr="00D80942">
        <w:rPr>
          <w:rFonts w:ascii="Times New Roman" w:eastAsia="Times New Roman" w:hAnsi="Times New Roman"/>
          <w:lang w:val="ru-RU" w:eastAsia="ru-RU"/>
        </w:rPr>
        <w:t>ри</w:t>
      </w:r>
      <w:r w:rsidRPr="00D80942">
        <w:rPr>
          <w:rFonts w:ascii="Times New Roman" w:eastAsia="Times New Roman" w:hAnsi="Times New Roman"/>
          <w:lang w:val="ru-RU" w:eastAsia="ru-RU"/>
        </w:rPr>
        <w:t>цируемость</w:t>
      </w:r>
      <w:proofErr w:type="spellEnd"/>
      <w:r w:rsidRPr="00D80942">
        <w:rPr>
          <w:rFonts w:ascii="Times New Roman" w:eastAsia="Times New Roman" w:hAnsi="Times New Roman"/>
          <w:lang w:val="ru-RU"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2.15. 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Заключение подлежит размещению на официальном сайте Администрации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 не позднее 3 рабочих дней со дня его подписания.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Заключение подлежит обязательному рассмотрению разработчиком проекта в течение 5 дней с момента поступления с принятием одного из следующих решений: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lastRenderedPageBreak/>
        <w:t>утверждению проекта муниципального нормативного правового акта (в случае отсутствия замечаний);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доработки проекта муниципального нормативного правового акта с учетом замечаний;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утверждению проекта муниципального нормативного правового акта без учета замечаний;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нецелесообразности принятия проекта муниципального нормативного правового акта.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 рабочей группы. Число членов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D80942">
        <w:rPr>
          <w:rFonts w:ascii="Times New Roman" w:eastAsia="Times New Roman" w:hAnsi="Times New Roman"/>
          <w:lang w:val="ru-RU" w:eastAsia="ru-RU"/>
        </w:rPr>
        <w:t xml:space="preserve">такой группы не может превышать пять человек. Руководит группой глава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. </w:t>
      </w:r>
      <w:r w:rsidRPr="00D80942">
        <w:rPr>
          <w:rFonts w:ascii="Times New Roman" w:eastAsia="Times New Roman" w:hAnsi="Times New Roman"/>
          <w:bCs/>
          <w:lang w:val="ru-RU" w:eastAsia="ru-RU"/>
        </w:rPr>
        <w:t>В состав группы по согласованию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D80942">
        <w:rPr>
          <w:rFonts w:ascii="Times New Roman" w:eastAsia="Times New Roman" w:hAnsi="Times New Roman"/>
          <w:lang w:val="ru-RU" w:eastAsia="ru-RU"/>
        </w:rPr>
        <w:t>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b/>
          <w:bCs/>
          <w:lang w:val="ru-RU" w:eastAsia="ru-RU"/>
        </w:rPr>
        <w:t>3. Экспертиза муниципальных нормативных правовых актов</w:t>
      </w:r>
    </w:p>
    <w:p w:rsidR="00D652E5" w:rsidRPr="00D80942" w:rsidRDefault="00D652E5" w:rsidP="00D809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 правоприменительной практики.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3.2. Экспертиза проводится на основании ежегодно утверждаемого главой </w:t>
      </w:r>
      <w:r w:rsidRPr="00D80942">
        <w:rPr>
          <w:rFonts w:ascii="Times New Roman" w:eastAsia="Times New Roman" w:hAnsi="Times New Roman"/>
          <w:bCs/>
          <w:lang w:val="ru-RU" w:eastAsia="ru-RU"/>
        </w:rPr>
        <w:t>поселения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План формируется на основании предложений органов местного самоуправления, органов государственной власти Курской области, уполномоченного органа, представителей предпринимательского сообщества, Уполномоченного по защите прав предпринимателей Курской области и других заинтересованных лиц, поступающих в уполномоченных орган в течение всего календарного года.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администрации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3.4. Экспертиза нормативных правовых актов включает в себя: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публичные консультации нормативных правовых актов;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подготовку заключения об экспертизе нормативного правового акта.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</w:t>
      </w:r>
      <w:r w:rsidRPr="00D80942">
        <w:rPr>
          <w:rFonts w:ascii="Times New Roman" w:eastAsia="Times New Roman" w:hAnsi="Times New Roman"/>
          <w:lang w:val="ru-RU" w:eastAsia="ru-RU"/>
        </w:rPr>
        <w:lastRenderedPageBreak/>
        <w:t xml:space="preserve">субъектов предпринимательской и инвестиционной деятельности, Уполномоченного по защите прав предпринимателей Курской области, общественного совета при разработчике проекта (при его наличии) и иных  заинтересованных лиц, которым не 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позднее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 xml:space="preserve"> чем за 3 дня до срока начала экспертизы, указанного в плане, направляется извещение о сроке проведения публичных обсуждений, в </w:t>
      </w:r>
      <w:proofErr w:type="gramStart"/>
      <w:r w:rsidRPr="00D80942">
        <w:rPr>
          <w:rFonts w:ascii="Times New Roman" w:eastAsia="Times New Roman" w:hAnsi="Times New Roman"/>
          <w:lang w:val="ru-RU" w:eastAsia="ru-RU"/>
        </w:rPr>
        <w:t>течение</w:t>
      </w:r>
      <w:proofErr w:type="gramEnd"/>
      <w:r w:rsidRPr="00D80942">
        <w:rPr>
          <w:rFonts w:ascii="Times New Roman" w:eastAsia="Times New Roman" w:hAnsi="Times New Roman"/>
          <w:lang w:val="ru-RU" w:eastAsia="ru-RU"/>
        </w:rPr>
        <w:t xml:space="preserve"> которого уполномоченным органом принимаются предложения, о наиболее удобном способе их представления, дате проведения публичных консультаций.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Форма извещения устанавливается правовым актом администрации 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3.7. В ходе исследования нормативного правового акта изучаются следующие вопросы: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необоснованная частота подготовки и (или) представления сведений (документов);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3.7.2. Наличие в нормативном правовом акте требований: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3.7.3.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3.7.4.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lastRenderedPageBreak/>
        <w:t>3.8. При проведении исследования нормативного правового акта уполномоченный орган: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устанавливает наличие (отсутствие) в нормативном правовом акте положений, указанных в пункте 3.7 настоящего Порядка;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анализирует положения нормативного правового акта во взаимосвязи со сложившейся практикой его применения;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D652E5" w:rsidRPr="00D80942" w:rsidRDefault="00D652E5" w:rsidP="00D809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3.10. 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Форма заключения устанавливается </w:t>
      </w:r>
      <w:r w:rsidRPr="00D80942">
        <w:rPr>
          <w:rFonts w:ascii="Times New Roman" w:eastAsia="Times New Roman" w:hAnsi="Times New Roman"/>
          <w:bCs/>
          <w:lang w:val="ru-RU" w:eastAsia="ru-RU"/>
        </w:rPr>
        <w:t xml:space="preserve">правовым актом администрации </w:t>
      </w:r>
      <w:r w:rsidR="00CC614E">
        <w:rPr>
          <w:rFonts w:ascii="Times New Roman" w:eastAsia="Times New Roman" w:hAnsi="Times New Roman"/>
          <w:bCs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bCs/>
          <w:lang w:val="ru-RU" w:eastAsia="ru-RU"/>
        </w:rPr>
        <w:t xml:space="preserve"> сельсовета</w:t>
      </w:r>
      <w:r w:rsidRPr="00D80942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 обоснование сделанных выводов; информация о проведенных публичных консультациях нормативных правовых актов, позиции заинтересованных структурных подразделений администрации Волгоградской области и представителей предпринимательского сообщества, участвовавших в исследовании нормативного правового акта;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отмены нормативного правового акта; 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lastRenderedPageBreak/>
        <w:t>В течение трех рабочих дней со дня подписания заключение направляется разработчику проекта.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 xml:space="preserve">Уполномоченный орган размещает заключение на официальном сайте Администрации </w:t>
      </w:r>
      <w:r w:rsidR="00CC614E">
        <w:rPr>
          <w:rFonts w:ascii="Times New Roman" w:eastAsia="Times New Roman" w:hAnsi="Times New Roman"/>
          <w:lang w:val="ru-RU" w:eastAsia="ru-RU"/>
        </w:rPr>
        <w:t>Лобазовского</w:t>
      </w:r>
      <w:r w:rsidRPr="00D80942">
        <w:rPr>
          <w:rFonts w:ascii="Times New Roman" w:eastAsia="Times New Roman" w:hAnsi="Times New Roman"/>
          <w:lang w:val="ru-RU" w:eastAsia="ru-RU"/>
        </w:rPr>
        <w:t xml:space="preserve"> сельсовета в течение трех рабочих дней со дня его подписания.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Подготовленный проект нормативного правового акта подлежит оценке регулирующего воздействия в установленном порядке.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3.14. Заключение экспертизы подлежит обязательному рассмотрению.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D80942">
        <w:rPr>
          <w:rFonts w:ascii="Times New Roman" w:eastAsia="Times New Roman" w:hAnsi="Times New Roman"/>
          <w:lang w:val="ru-RU" w:eastAsia="ru-RU"/>
        </w:rPr>
        <w:t>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</w:r>
    </w:p>
    <w:p w:rsidR="00D652E5" w:rsidRPr="00D80942" w:rsidRDefault="00D652E5" w:rsidP="00D809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D80942">
        <w:rPr>
          <w:rFonts w:ascii="Times New Roman" w:eastAsia="Times New Roman" w:hAnsi="Times New Roman"/>
          <w:lang w:val="ru-RU" w:eastAsia="ru-RU"/>
        </w:rPr>
        <w:t>3.15. 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D652E5" w:rsidRPr="00D80942" w:rsidRDefault="00D652E5" w:rsidP="00D809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Pr="00D80942" w:rsidRDefault="00D652E5" w:rsidP="00D809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338E5" w:rsidRPr="00D80942" w:rsidRDefault="004338E5" w:rsidP="00D80942">
      <w:pPr>
        <w:rPr>
          <w:rFonts w:ascii="Times New Roman" w:hAnsi="Times New Roman"/>
          <w:lang w:val="ru-RU"/>
        </w:rPr>
      </w:pPr>
    </w:p>
    <w:sectPr w:rsidR="004338E5" w:rsidRPr="00D80942" w:rsidSect="00D80942">
      <w:pgSz w:w="11906" w:h="16838"/>
      <w:pgMar w:top="1134" w:right="849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2E5"/>
    <w:rsid w:val="00000349"/>
    <w:rsid w:val="00043552"/>
    <w:rsid w:val="00093393"/>
    <w:rsid w:val="00243A46"/>
    <w:rsid w:val="002D24BE"/>
    <w:rsid w:val="003A0E89"/>
    <w:rsid w:val="004338E5"/>
    <w:rsid w:val="006C4354"/>
    <w:rsid w:val="00865AF2"/>
    <w:rsid w:val="008714B7"/>
    <w:rsid w:val="0087441C"/>
    <w:rsid w:val="008A37FA"/>
    <w:rsid w:val="008B22B9"/>
    <w:rsid w:val="0091460C"/>
    <w:rsid w:val="00A9009A"/>
    <w:rsid w:val="00BD2253"/>
    <w:rsid w:val="00BE4153"/>
    <w:rsid w:val="00C3242E"/>
    <w:rsid w:val="00CC614E"/>
    <w:rsid w:val="00D652E5"/>
    <w:rsid w:val="00D80942"/>
    <w:rsid w:val="00F33AC6"/>
    <w:rsid w:val="00F4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652E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 Spacing"/>
    <w:basedOn w:val="a"/>
    <w:uiPriority w:val="1"/>
    <w:qFormat/>
    <w:rsid w:val="00D652E5"/>
    <w:rPr>
      <w:szCs w:val="32"/>
    </w:rPr>
  </w:style>
  <w:style w:type="paragraph" w:customStyle="1" w:styleId="ConsPlusNormal">
    <w:name w:val="ConsPlusNormal"/>
    <w:rsid w:val="00D65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14</cp:revision>
  <cp:lastPrinted>2018-08-30T05:12:00Z</cp:lastPrinted>
  <dcterms:created xsi:type="dcterms:W3CDTF">2018-07-31T06:43:00Z</dcterms:created>
  <dcterms:modified xsi:type="dcterms:W3CDTF">2018-08-30T05:13:00Z</dcterms:modified>
</cp:coreProperties>
</file>