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49" w:rsidRDefault="00782D49" w:rsidP="00782D49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РОССИЙСКАЯ ФЕДЕРАЦИЯ</w:t>
      </w:r>
    </w:p>
    <w:p w:rsidR="00782D49" w:rsidRDefault="00782D49" w:rsidP="00782D49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АДМИНИСТРАЦИЯ</w:t>
      </w:r>
    </w:p>
    <w:p w:rsidR="00782D49" w:rsidRDefault="00782D49" w:rsidP="00782D49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ЛОБАЗОВСКОГО СЕЛЬСОВЕТА</w:t>
      </w:r>
    </w:p>
    <w:p w:rsidR="00782D49" w:rsidRDefault="00782D49" w:rsidP="00782D49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ОКТЯБРЬСКОГО РАЙОНА</w:t>
      </w:r>
    </w:p>
    <w:p w:rsidR="00782D49" w:rsidRDefault="00782D49" w:rsidP="00782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4"/>
        </w:rPr>
        <w:t>КУРСКОЙ ОБЛАСТИ</w:t>
      </w:r>
    </w:p>
    <w:p w:rsidR="00782D49" w:rsidRDefault="00782D49" w:rsidP="00782D49">
      <w:pPr>
        <w:shd w:val="clear" w:color="auto" w:fill="FFFFFF"/>
        <w:tabs>
          <w:tab w:val="left" w:pos="466"/>
        </w:tabs>
        <w:spacing w:after="0" w:line="274" w:lineRule="exact"/>
        <w:ind w:left="206"/>
        <w:rPr>
          <w:rFonts w:ascii="Times New Roman" w:eastAsia="Times New Roman" w:hAnsi="Times New Roman" w:cs="Times New Roman"/>
          <w:sz w:val="24"/>
          <w:szCs w:val="24"/>
        </w:rPr>
      </w:pPr>
    </w:p>
    <w:p w:rsidR="00782D49" w:rsidRDefault="00782D49" w:rsidP="00782D49">
      <w:pPr>
        <w:tabs>
          <w:tab w:val="left" w:pos="0"/>
          <w:tab w:val="left" w:pos="1120"/>
          <w:tab w:val="left" w:pos="3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82D49" w:rsidRDefault="00782D49" w:rsidP="00782D49">
      <w:pPr>
        <w:shd w:val="clear" w:color="auto" w:fill="FFFFFF"/>
        <w:spacing w:after="0"/>
        <w:ind w:left="77"/>
        <w:rPr>
          <w:rFonts w:ascii="Times New Roman" w:eastAsia="Times New Roman" w:hAnsi="Times New Roman" w:cs="Times New Roman"/>
          <w:sz w:val="28"/>
          <w:szCs w:val="28"/>
        </w:rPr>
      </w:pPr>
      <w:r w:rsidRPr="00D23857">
        <w:rPr>
          <w:rFonts w:ascii="Times New Roman" w:hAnsi="Times New Roman" w:cs="Times New Roman"/>
          <w:sz w:val="28"/>
          <w:szCs w:val="28"/>
        </w:rPr>
        <w:t>28.02.2019</w:t>
      </w:r>
      <w:r w:rsidRPr="00D23857">
        <w:rPr>
          <w:rFonts w:ascii="Times New Roman" w:eastAsia="Times New Roman" w:hAnsi="Times New Roman" w:cs="Times New Roman"/>
          <w:sz w:val="28"/>
          <w:szCs w:val="28"/>
        </w:rPr>
        <w:t xml:space="preserve">г№  63  </w:t>
      </w:r>
    </w:p>
    <w:p w:rsidR="00782D49" w:rsidRPr="00D23857" w:rsidRDefault="00782D49" w:rsidP="00782D49">
      <w:pPr>
        <w:shd w:val="clear" w:color="auto" w:fill="FFFFFF"/>
        <w:spacing w:after="0"/>
        <w:ind w:left="77"/>
        <w:rPr>
          <w:rFonts w:ascii="Times New Roman" w:eastAsia="Times New Roman" w:hAnsi="Times New Roman" w:cs="Times New Roman"/>
          <w:sz w:val="28"/>
          <w:szCs w:val="28"/>
        </w:rPr>
      </w:pPr>
    </w:p>
    <w:p w:rsidR="00782D49" w:rsidRDefault="00782D49" w:rsidP="00782D4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  адреса  жилому дому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82D49" w:rsidRDefault="00782D49" w:rsidP="00782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46:17:060801:111   </w:t>
      </w:r>
    </w:p>
    <w:p w:rsidR="00782D49" w:rsidRDefault="00782D49" w:rsidP="00782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D49" w:rsidRDefault="00782D49" w:rsidP="00782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Погибелева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Александровича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06.10.2003г. № 131-ФЗ «Об общих принципах организации  местного самоуправления в Российской Федерации», Уставом муниципального образования «Лобазовский</w:t>
      </w:r>
      <w:r>
        <w:rPr>
          <w:rFonts w:ascii="Times New Roman" w:hAnsi="Times New Roman" w:cs="Times New Roman"/>
          <w:sz w:val="28"/>
          <w:szCs w:val="28"/>
        </w:rPr>
        <w:tab/>
        <w:t>сельсовет» Октябрьского района Курской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Лобазовского сельсовета Октябрьского района Курской области  ПОСТАНОВЛЯЕТ:</w:t>
      </w:r>
    </w:p>
    <w:p w:rsidR="00782D49" w:rsidRDefault="00782D49" w:rsidP="00782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82D49" w:rsidRPr="00D23857" w:rsidRDefault="00782D49" w:rsidP="00782D4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proofErr w:type="gramStart"/>
      <w:r w:rsidRPr="00D23857">
        <w:rPr>
          <w:rFonts w:ascii="Times New Roman" w:hAnsi="Times New Roman" w:cs="Times New Roman"/>
          <w:sz w:val="28"/>
          <w:szCs w:val="28"/>
        </w:rPr>
        <w:t xml:space="preserve">1.Изменить адрес жилому дому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857">
        <w:rPr>
          <w:rFonts w:ascii="Times New Roman" w:hAnsi="Times New Roman" w:cs="Times New Roman"/>
          <w:sz w:val="28"/>
          <w:szCs w:val="28"/>
        </w:rPr>
        <w:t>46:17:060801: 111 расположенного по адресу:</w:t>
      </w:r>
      <w:proofErr w:type="gramEnd"/>
      <w:r w:rsidRPr="00D23857">
        <w:rPr>
          <w:rFonts w:ascii="Times New Roman" w:hAnsi="Times New Roman" w:cs="Times New Roman"/>
          <w:sz w:val="28"/>
          <w:szCs w:val="28"/>
        </w:rPr>
        <w:t xml:space="preserve">   Курская область , Октябрьский район, </w:t>
      </w:r>
      <w:proofErr w:type="spellStart"/>
      <w:r w:rsidRPr="00D2385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2385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23857">
        <w:rPr>
          <w:rFonts w:ascii="Times New Roman" w:hAnsi="Times New Roman" w:cs="Times New Roman"/>
          <w:sz w:val="28"/>
          <w:szCs w:val="28"/>
        </w:rPr>
        <w:t>ремячка</w:t>
      </w:r>
      <w:proofErr w:type="spellEnd"/>
      <w:r w:rsidRPr="00D23857">
        <w:rPr>
          <w:rFonts w:ascii="Times New Roman" w:hAnsi="Times New Roman" w:cs="Times New Roman"/>
          <w:sz w:val="28"/>
          <w:szCs w:val="28"/>
        </w:rPr>
        <w:t xml:space="preserve">  дом 23, читать правильно: Российская Федерация, Курская область , Октябрьский район,  Лобазовский  сельсовет, </w:t>
      </w:r>
      <w:proofErr w:type="spellStart"/>
      <w:r w:rsidRPr="00D2385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2385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23857">
        <w:rPr>
          <w:rFonts w:ascii="Times New Roman" w:hAnsi="Times New Roman" w:cs="Times New Roman"/>
          <w:sz w:val="28"/>
          <w:szCs w:val="28"/>
        </w:rPr>
        <w:t>ремячка</w:t>
      </w:r>
      <w:proofErr w:type="spellEnd"/>
      <w:r w:rsidRPr="00D23857">
        <w:rPr>
          <w:rFonts w:ascii="Times New Roman" w:hAnsi="Times New Roman" w:cs="Times New Roman"/>
          <w:sz w:val="28"/>
          <w:szCs w:val="28"/>
        </w:rPr>
        <w:t xml:space="preserve">  дом 23.</w:t>
      </w:r>
    </w:p>
    <w:p w:rsidR="00782D49" w:rsidRDefault="00782D49" w:rsidP="00782D4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оставляю за собой.</w:t>
      </w:r>
    </w:p>
    <w:p w:rsidR="00782D49" w:rsidRDefault="00782D49" w:rsidP="00782D49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D49" w:rsidRDefault="00782D49" w:rsidP="00782D49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782D49" w:rsidRDefault="00782D49" w:rsidP="00782D49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2D49" w:rsidRDefault="00782D49" w:rsidP="00782D49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2D49" w:rsidRDefault="00782D49" w:rsidP="00782D4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82D49" w:rsidRDefault="00782D49" w:rsidP="00782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 Лобазовского сельсовета                                      Гребенникова В.Н.</w:t>
      </w:r>
    </w:p>
    <w:p w:rsidR="00782D49" w:rsidRDefault="00782D49" w:rsidP="00782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D49" w:rsidRDefault="00782D49" w:rsidP="00782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D49" w:rsidRDefault="00782D49" w:rsidP="00782D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17" w:rsidRPr="00D32C50" w:rsidRDefault="00EE4217" w:rsidP="00D32C50">
      <w:pPr>
        <w:rPr>
          <w:szCs w:val="28"/>
        </w:rPr>
      </w:pPr>
    </w:p>
    <w:sectPr w:rsidR="00EE4217" w:rsidRPr="00D32C50" w:rsidSect="00FE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2C9C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87C7C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C8B"/>
    <w:rsid w:val="00064D11"/>
    <w:rsid w:val="000E130B"/>
    <w:rsid w:val="0013301A"/>
    <w:rsid w:val="00266EB6"/>
    <w:rsid w:val="003D61AE"/>
    <w:rsid w:val="00515C8B"/>
    <w:rsid w:val="00654749"/>
    <w:rsid w:val="00655C46"/>
    <w:rsid w:val="006F775A"/>
    <w:rsid w:val="00782D49"/>
    <w:rsid w:val="00795FB5"/>
    <w:rsid w:val="00B6302A"/>
    <w:rsid w:val="00C76DC5"/>
    <w:rsid w:val="00D32C50"/>
    <w:rsid w:val="00D362DB"/>
    <w:rsid w:val="00E03CEA"/>
    <w:rsid w:val="00E04AE6"/>
    <w:rsid w:val="00EE4217"/>
    <w:rsid w:val="00FE24E4"/>
    <w:rsid w:val="00FE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6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D362D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11</cp:revision>
  <dcterms:created xsi:type="dcterms:W3CDTF">2019-03-26T05:43:00Z</dcterms:created>
  <dcterms:modified xsi:type="dcterms:W3CDTF">2019-03-26T05:57:00Z</dcterms:modified>
</cp:coreProperties>
</file>