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C6" w:rsidRPr="00BD6C41" w:rsidRDefault="00FA3F9C" w:rsidP="00300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0C6">
        <w:rPr>
          <w:szCs w:val="28"/>
        </w:rPr>
        <w:t xml:space="preserve"> </w:t>
      </w:r>
      <w:r w:rsidR="003000C6" w:rsidRPr="00BD6C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000C6" w:rsidRPr="00BD6C41" w:rsidRDefault="003000C6" w:rsidP="00300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3000C6" w:rsidRPr="00BD6C41" w:rsidRDefault="003000C6" w:rsidP="00300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3000C6" w:rsidRPr="00BD6C41" w:rsidRDefault="003000C6" w:rsidP="00300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00C6" w:rsidRPr="00743A2A" w:rsidRDefault="003000C6" w:rsidP="003000C6">
      <w:pPr>
        <w:rPr>
          <w:b/>
          <w:i/>
          <w:sz w:val="28"/>
          <w:szCs w:val="28"/>
        </w:rPr>
      </w:pPr>
      <w:r>
        <w:rPr>
          <w:sz w:val="28"/>
          <w:szCs w:val="28"/>
        </w:rPr>
        <w:t>24</w:t>
      </w:r>
      <w:r w:rsidRPr="00743A2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43A2A">
        <w:rPr>
          <w:sz w:val="28"/>
          <w:szCs w:val="28"/>
        </w:rPr>
        <w:t xml:space="preserve">.2018 г. № </w:t>
      </w:r>
      <w:r>
        <w:rPr>
          <w:sz w:val="28"/>
          <w:szCs w:val="28"/>
        </w:rPr>
        <w:t>81</w:t>
      </w:r>
    </w:p>
    <w:p w:rsidR="003000C6" w:rsidRPr="00BD6C41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с.Журавлино</w:t>
      </w:r>
    </w:p>
    <w:p w:rsidR="003000C6" w:rsidRPr="00BD6C41" w:rsidRDefault="003000C6" w:rsidP="003000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Об изменении вида разрешенного</w:t>
      </w:r>
    </w:p>
    <w:p w:rsidR="003000C6" w:rsidRPr="00BD6C41" w:rsidRDefault="003000C6" w:rsidP="003000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3000C6" w:rsidRPr="00BD6C41" w:rsidRDefault="003000C6" w:rsidP="003000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D6C4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Толстых Светланы Ивановны</w:t>
      </w:r>
      <w:r w:rsidRPr="00BD6C41">
        <w:rPr>
          <w:rFonts w:ascii="Times New Roman" w:hAnsi="Times New Roman" w:cs="Times New Roman"/>
          <w:sz w:val="28"/>
          <w:szCs w:val="28"/>
        </w:rPr>
        <w:t xml:space="preserve"> и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Уставом МО «Лобазовский сельсовет» Октябрьского района Курской области, правилами землепользования и застройки МО «Лобазовский сельсовет» Октябрьского района Курской области, утвержденные решением Собрания</w:t>
      </w:r>
      <w:proofErr w:type="gramEnd"/>
      <w:r w:rsidRPr="00BD6C41">
        <w:rPr>
          <w:rFonts w:ascii="Times New Roman" w:hAnsi="Times New Roman" w:cs="Times New Roman"/>
          <w:sz w:val="28"/>
          <w:szCs w:val="28"/>
        </w:rPr>
        <w:t xml:space="preserve"> депутатов Лобазовского сельсовета Октябрьского района Курской области от 23.01.2017 г. № 14, Администрация Лобазовского сельсовета Октябрьского района Курской области ПОСТАНОВЛЯЕТ:</w:t>
      </w:r>
    </w:p>
    <w:p w:rsidR="003000C6" w:rsidRPr="00BD6C41" w:rsidRDefault="003000C6" w:rsidP="003000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земельного участка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4900</w:t>
      </w:r>
      <w:r w:rsidRPr="00BD6C41">
        <w:rPr>
          <w:rFonts w:ascii="Times New Roman" w:hAnsi="Times New Roman" w:cs="Times New Roman"/>
          <w:sz w:val="28"/>
          <w:szCs w:val="28"/>
        </w:rPr>
        <w:t xml:space="preserve"> кв.м.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501</w:t>
      </w:r>
      <w:r w:rsidRPr="00BD6C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D6C41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Октябрьский район, Лобазовский сельсовет,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BD6C4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BD6C41">
        <w:rPr>
          <w:rFonts w:ascii="Times New Roman" w:hAnsi="Times New Roman" w:cs="Times New Roman"/>
          <w:sz w:val="28"/>
          <w:szCs w:val="28"/>
        </w:rPr>
        <w:t>,  на вид разрешенного использования «для ведения личного подсобного хозяйства»;</w:t>
      </w:r>
    </w:p>
    <w:p w:rsidR="003000C6" w:rsidRPr="00BD6C41" w:rsidRDefault="003000C6" w:rsidP="003000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D6C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C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0C6" w:rsidRPr="00942A22" w:rsidRDefault="003000C6" w:rsidP="003000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000C6" w:rsidRPr="00BD6C41" w:rsidRDefault="003000C6" w:rsidP="003000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0C6" w:rsidRPr="00BD6C41" w:rsidRDefault="003000C6" w:rsidP="003000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0C6" w:rsidRPr="00BD6C41" w:rsidRDefault="003000C6" w:rsidP="003000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Глава Лобазовского сельсовета</w:t>
      </w:r>
    </w:p>
    <w:p w:rsidR="003000C6" w:rsidRPr="00BD6C41" w:rsidRDefault="003000C6" w:rsidP="003000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В.Н.Гребенникова </w:t>
      </w:r>
    </w:p>
    <w:p w:rsidR="003000C6" w:rsidRDefault="003000C6" w:rsidP="00300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7EEA" w:rsidRPr="003000C6" w:rsidRDefault="009A7EEA" w:rsidP="003000C6">
      <w:pPr>
        <w:rPr>
          <w:szCs w:val="28"/>
        </w:rPr>
      </w:pPr>
    </w:p>
    <w:sectPr w:rsidR="009A7EEA" w:rsidRPr="003000C6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95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70274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06C0E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027B2D"/>
    <w:rsid w:val="000C3EE2"/>
    <w:rsid w:val="000D10A4"/>
    <w:rsid w:val="00133C82"/>
    <w:rsid w:val="00191231"/>
    <w:rsid w:val="001D7BDC"/>
    <w:rsid w:val="002424F9"/>
    <w:rsid w:val="003000C6"/>
    <w:rsid w:val="00363BF1"/>
    <w:rsid w:val="003B0E10"/>
    <w:rsid w:val="003E1F88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A7EEA"/>
    <w:rsid w:val="009B30F5"/>
    <w:rsid w:val="009F5A75"/>
    <w:rsid w:val="00A46822"/>
    <w:rsid w:val="00A70209"/>
    <w:rsid w:val="00AE650D"/>
    <w:rsid w:val="00BA0FEF"/>
    <w:rsid w:val="00C24A9E"/>
    <w:rsid w:val="00C6312D"/>
    <w:rsid w:val="00C673D3"/>
    <w:rsid w:val="00CB04BE"/>
    <w:rsid w:val="00D92BAC"/>
    <w:rsid w:val="00E32E3C"/>
    <w:rsid w:val="00F15A2E"/>
    <w:rsid w:val="00FA3F9C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20</cp:revision>
  <dcterms:created xsi:type="dcterms:W3CDTF">2018-10-26T10:09:00Z</dcterms:created>
  <dcterms:modified xsi:type="dcterms:W3CDTF">2018-10-26T10:50:00Z</dcterms:modified>
</cp:coreProperties>
</file>