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A0" w:rsidRPr="00DF3B2F" w:rsidRDefault="00DE59A0" w:rsidP="00DE59A0">
      <w:pPr>
        <w:jc w:val="center"/>
      </w:pPr>
      <w:r w:rsidRPr="00DF3B2F">
        <w:t>СОБРАНИЕ ДЕПУТАТОВ</w:t>
      </w:r>
    </w:p>
    <w:p w:rsidR="00DE59A0" w:rsidRPr="00DF3B2F" w:rsidRDefault="00DE59A0" w:rsidP="00DE59A0">
      <w:pPr>
        <w:jc w:val="center"/>
      </w:pPr>
      <w:r w:rsidRPr="00DF3B2F">
        <w:t>ЛОБАЗОВСКОГО СЕЛЬСОВЕТА</w:t>
      </w:r>
    </w:p>
    <w:p w:rsidR="00DE59A0" w:rsidRPr="00DF3B2F" w:rsidRDefault="00DE59A0" w:rsidP="00DE59A0">
      <w:pPr>
        <w:jc w:val="center"/>
      </w:pPr>
      <w:r w:rsidRPr="00DF3B2F">
        <w:t>ОКТЯБРЬСКОГО РАЙОНА</w:t>
      </w:r>
    </w:p>
    <w:p w:rsidR="00DE59A0" w:rsidRPr="00DF3B2F" w:rsidRDefault="00DE59A0" w:rsidP="00DE59A0">
      <w:pPr>
        <w:jc w:val="center"/>
      </w:pPr>
      <w:r w:rsidRPr="00DF3B2F">
        <w:t>КУРСКОЙ  ОБЛАСТИ</w:t>
      </w:r>
    </w:p>
    <w:p w:rsidR="00DE59A0" w:rsidRPr="00DF3B2F" w:rsidRDefault="00DE59A0" w:rsidP="00DE59A0">
      <w:pPr>
        <w:jc w:val="center"/>
      </w:pPr>
      <w:r w:rsidRPr="00DF3B2F">
        <w:t>ПЯТОГО СОЗЫВА</w:t>
      </w:r>
    </w:p>
    <w:p w:rsidR="00DE59A0" w:rsidRPr="00DF3B2F" w:rsidRDefault="00DE59A0" w:rsidP="00DE59A0">
      <w:pPr>
        <w:jc w:val="center"/>
      </w:pPr>
    </w:p>
    <w:p w:rsidR="00DE59A0" w:rsidRPr="00DF3B2F" w:rsidRDefault="00DE59A0" w:rsidP="00DE59A0">
      <w:pPr>
        <w:jc w:val="center"/>
      </w:pPr>
      <w:r w:rsidRPr="00DF3B2F">
        <w:t>РЕШЕНИЕ</w:t>
      </w:r>
    </w:p>
    <w:p w:rsidR="00DE59A0" w:rsidRPr="00DF3B2F" w:rsidRDefault="00DE59A0" w:rsidP="00DE59A0">
      <w:pPr>
        <w:jc w:val="center"/>
      </w:pPr>
    </w:p>
    <w:p w:rsidR="00DE59A0" w:rsidRPr="00DF3B2F" w:rsidRDefault="00DE59A0" w:rsidP="00DE59A0">
      <w:r w:rsidRPr="00DF3B2F">
        <w:t>от «</w:t>
      </w:r>
      <w:r w:rsidR="004764BC">
        <w:t>29</w:t>
      </w:r>
      <w:r w:rsidRPr="00DF3B2F">
        <w:t>»   февраля 2016 года № 9</w:t>
      </w:r>
      <w:r w:rsidR="004764BC">
        <w:t>9</w:t>
      </w:r>
    </w:p>
    <w:p w:rsidR="00DE59A0" w:rsidRPr="00DF3B2F" w:rsidRDefault="00DE59A0" w:rsidP="00DE59A0"/>
    <w:p w:rsidR="00E15287" w:rsidRPr="00DF3B2F" w:rsidRDefault="00DE59A0" w:rsidP="00D44317">
      <w:pPr>
        <w:pStyle w:val="a7"/>
        <w:rPr>
          <w:rStyle w:val="s1"/>
        </w:rPr>
      </w:pPr>
      <w:r w:rsidRPr="00DF3B2F">
        <w:rPr>
          <w:rStyle w:val="s1"/>
        </w:rPr>
        <w:t xml:space="preserve">Об утверждении схемы </w:t>
      </w:r>
      <w:proofErr w:type="spellStart"/>
      <w:r w:rsidRPr="00DF3B2F">
        <w:rPr>
          <w:rStyle w:val="s1"/>
        </w:rPr>
        <w:t>общетерриториального</w:t>
      </w:r>
      <w:proofErr w:type="spellEnd"/>
      <w:r w:rsidRPr="00DF3B2F">
        <w:rPr>
          <w:rStyle w:val="s1"/>
        </w:rPr>
        <w:t xml:space="preserve"> </w:t>
      </w:r>
    </w:p>
    <w:p w:rsidR="00E15287" w:rsidRPr="00DF3B2F" w:rsidRDefault="00DE59A0" w:rsidP="00D44317">
      <w:pPr>
        <w:pStyle w:val="a7"/>
        <w:rPr>
          <w:rStyle w:val="s1"/>
        </w:rPr>
      </w:pPr>
      <w:r w:rsidRPr="00DF3B2F">
        <w:rPr>
          <w:rStyle w:val="s1"/>
        </w:rPr>
        <w:t xml:space="preserve"> </w:t>
      </w:r>
      <w:proofErr w:type="spellStart"/>
      <w:r w:rsidRPr="00DF3B2F">
        <w:rPr>
          <w:rStyle w:val="s1"/>
        </w:rPr>
        <w:t>семимандатного</w:t>
      </w:r>
      <w:proofErr w:type="spellEnd"/>
      <w:r w:rsidRPr="00DF3B2F">
        <w:rPr>
          <w:rStyle w:val="s1"/>
        </w:rPr>
        <w:t xml:space="preserve"> избирательного округа </w:t>
      </w:r>
      <w:proofErr w:type="gramStart"/>
      <w:r w:rsidRPr="00DF3B2F">
        <w:rPr>
          <w:rStyle w:val="s1"/>
        </w:rPr>
        <w:t>по</w:t>
      </w:r>
      <w:proofErr w:type="gramEnd"/>
      <w:r w:rsidRPr="00DF3B2F">
        <w:rPr>
          <w:rStyle w:val="s1"/>
        </w:rPr>
        <w:t xml:space="preserve"> </w:t>
      </w:r>
    </w:p>
    <w:p w:rsidR="00E15287" w:rsidRPr="00DF3B2F" w:rsidRDefault="00DE59A0" w:rsidP="00D44317">
      <w:pPr>
        <w:pStyle w:val="a7"/>
        <w:rPr>
          <w:rStyle w:val="s1"/>
        </w:rPr>
      </w:pPr>
      <w:r w:rsidRPr="00DF3B2F">
        <w:rPr>
          <w:rStyle w:val="s1"/>
        </w:rPr>
        <w:t xml:space="preserve">выборам депутатов Собрания депутатов </w:t>
      </w:r>
    </w:p>
    <w:p w:rsidR="00DE59A0" w:rsidRDefault="00DE59A0" w:rsidP="00D44317">
      <w:pPr>
        <w:pStyle w:val="a7"/>
        <w:rPr>
          <w:rStyle w:val="s1"/>
        </w:rPr>
      </w:pPr>
      <w:r w:rsidRPr="00DF3B2F">
        <w:rPr>
          <w:rStyle w:val="s1"/>
        </w:rPr>
        <w:t xml:space="preserve">Лобазовского сельсовета Октябрьского района Курской области </w:t>
      </w:r>
    </w:p>
    <w:p w:rsidR="00D44317" w:rsidRDefault="00D44317" w:rsidP="00D44317">
      <w:pPr>
        <w:pStyle w:val="a7"/>
        <w:rPr>
          <w:rStyle w:val="s1"/>
        </w:rPr>
      </w:pPr>
    </w:p>
    <w:p w:rsidR="00D44317" w:rsidRPr="00DF3B2F" w:rsidRDefault="00D44317" w:rsidP="00D44317">
      <w:pPr>
        <w:pStyle w:val="a7"/>
      </w:pPr>
    </w:p>
    <w:p w:rsidR="00DE59A0" w:rsidRPr="00DF3B2F" w:rsidRDefault="00DE59A0" w:rsidP="00DE59A0">
      <w:pPr>
        <w:pStyle w:val="p5"/>
      </w:pPr>
      <w:r w:rsidRPr="00DF3B2F">
        <w:t>В соответствии с пунктами 2, 7 статьи 18 Федерального закона «Об основных гарантиях избирательных прав и права на участие в референдуме граждан Российской Федерации» и частями 2, 7 статьи 19 Закона Курской области «Кодекс Курской области о выборах и референдумах» Собрание депутатов Лобазовского сельсовета Октябрьского района Курской области ПОСТАНОВИЛО:</w:t>
      </w:r>
    </w:p>
    <w:p w:rsidR="00DE59A0" w:rsidRPr="00DF3B2F" w:rsidRDefault="00DE59A0" w:rsidP="00DE59A0">
      <w:pPr>
        <w:pStyle w:val="p5"/>
      </w:pPr>
      <w:r w:rsidRPr="00DF3B2F">
        <w:t xml:space="preserve">1. Утвердить схему образования </w:t>
      </w:r>
      <w:proofErr w:type="spellStart"/>
      <w:r w:rsidRPr="00DF3B2F">
        <w:t>общетерриториального</w:t>
      </w:r>
      <w:proofErr w:type="spellEnd"/>
      <w:r w:rsidRPr="00DF3B2F">
        <w:t xml:space="preserve"> </w:t>
      </w:r>
      <w:proofErr w:type="spellStart"/>
      <w:r w:rsidRPr="00DF3B2F">
        <w:t>семимандатного</w:t>
      </w:r>
      <w:proofErr w:type="spellEnd"/>
      <w:r w:rsidRPr="00DF3B2F">
        <w:t xml:space="preserve"> избирательного округа по выборам депутатов Собрания депутатов  Лобазовского сельсовета Октябрьского района Курской области (прилагается).</w:t>
      </w:r>
    </w:p>
    <w:p w:rsidR="00DE59A0" w:rsidRPr="00DF3B2F" w:rsidRDefault="00DE59A0" w:rsidP="00DE59A0">
      <w:pPr>
        <w:pStyle w:val="p5"/>
      </w:pPr>
      <w:r w:rsidRPr="00DF3B2F">
        <w:t xml:space="preserve">2. Опубликовать схему образования </w:t>
      </w:r>
      <w:proofErr w:type="spellStart"/>
      <w:r w:rsidRPr="00DF3B2F">
        <w:t>общетерриториального</w:t>
      </w:r>
      <w:proofErr w:type="spellEnd"/>
      <w:r w:rsidRPr="00DF3B2F">
        <w:t xml:space="preserve"> </w:t>
      </w:r>
      <w:proofErr w:type="spellStart"/>
      <w:r w:rsidRPr="00DF3B2F">
        <w:t>семимандатного</w:t>
      </w:r>
      <w:proofErr w:type="spellEnd"/>
      <w:r w:rsidRPr="00DF3B2F">
        <w:t xml:space="preserve"> избирательного округа, включая ее графическое изображение в районной газете «Районные Вести». </w:t>
      </w:r>
    </w:p>
    <w:p w:rsidR="00DE59A0" w:rsidRPr="00DF3B2F" w:rsidRDefault="00DE59A0" w:rsidP="00DE59A0">
      <w:pPr>
        <w:pStyle w:val="p5"/>
      </w:pPr>
    </w:p>
    <w:p w:rsidR="00DE59A0" w:rsidRPr="00DF3B2F" w:rsidRDefault="00DE59A0" w:rsidP="00DE59A0">
      <w:pPr>
        <w:pStyle w:val="p4"/>
      </w:pPr>
      <w:r w:rsidRPr="00DF3B2F">
        <w:t>Глава Лобазовского сельсовета                              В.Н.Гребенникова</w:t>
      </w:r>
    </w:p>
    <w:p w:rsidR="002F2BBD" w:rsidRDefault="002F2BBD">
      <w:pPr>
        <w:rPr>
          <w:sz w:val="16"/>
          <w:szCs w:val="16"/>
        </w:rPr>
      </w:pPr>
    </w:p>
    <w:p w:rsidR="002F2BBD" w:rsidRDefault="002F2BBD">
      <w:pPr>
        <w:rPr>
          <w:sz w:val="16"/>
          <w:szCs w:val="16"/>
        </w:rPr>
      </w:pPr>
    </w:p>
    <w:p w:rsidR="002F2BBD" w:rsidRDefault="002F2BBD" w:rsidP="002F2BBD">
      <w:pPr>
        <w:framePr w:h="7709" w:hSpace="10080" w:wrap="notBeside" w:vAnchor="text" w:hAnchor="margin" w:x="395" w:y="1"/>
      </w:pPr>
    </w:p>
    <w:p w:rsidR="006F01B5" w:rsidRDefault="006F01B5" w:rsidP="006F01B5">
      <w:pPr>
        <w:framePr w:h="11064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015187" w:rsidRDefault="00015187" w:rsidP="00015187">
      <w:pPr>
        <w:framePr w:h="12432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7749540" cy="789432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789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BD" w:rsidRDefault="002F2BBD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Pr="00A338AC" w:rsidRDefault="00B05D98" w:rsidP="00B05D98">
      <w:pPr>
        <w:rPr>
          <w:sz w:val="28"/>
          <w:szCs w:val="28"/>
        </w:rPr>
      </w:pPr>
      <w:r w:rsidRPr="00A338AC">
        <w:rPr>
          <w:sz w:val="28"/>
          <w:szCs w:val="28"/>
        </w:rPr>
        <w:t xml:space="preserve">                                                                                Приложение №1</w:t>
      </w:r>
    </w:p>
    <w:p w:rsidR="00B05D98" w:rsidRPr="00A338AC" w:rsidRDefault="00B05D98" w:rsidP="00B05D98">
      <w:pPr>
        <w:rPr>
          <w:sz w:val="28"/>
          <w:szCs w:val="28"/>
        </w:rPr>
      </w:pPr>
      <w:r w:rsidRPr="00A338AC">
        <w:rPr>
          <w:sz w:val="28"/>
          <w:szCs w:val="28"/>
        </w:rPr>
        <w:t xml:space="preserve">                                                             к решению избирательной комиссии</w:t>
      </w:r>
    </w:p>
    <w:p w:rsidR="00B05D98" w:rsidRPr="00A338AC" w:rsidRDefault="00B05D98" w:rsidP="00B05D98">
      <w:pPr>
        <w:rPr>
          <w:sz w:val="28"/>
          <w:szCs w:val="28"/>
        </w:rPr>
      </w:pPr>
      <w:r w:rsidRPr="00A338AC">
        <w:rPr>
          <w:sz w:val="28"/>
          <w:szCs w:val="28"/>
        </w:rPr>
        <w:t xml:space="preserve">                                                             Лобазовского сельсовета</w:t>
      </w:r>
    </w:p>
    <w:p w:rsidR="00B05D98" w:rsidRPr="00A338AC" w:rsidRDefault="00B05D98" w:rsidP="00B05D98">
      <w:pPr>
        <w:rPr>
          <w:sz w:val="28"/>
          <w:szCs w:val="28"/>
        </w:rPr>
      </w:pPr>
      <w:r w:rsidRPr="00A338AC">
        <w:rPr>
          <w:sz w:val="28"/>
          <w:szCs w:val="28"/>
        </w:rPr>
        <w:t xml:space="preserve">                                                            Октябрьского района</w:t>
      </w:r>
    </w:p>
    <w:p w:rsidR="00B05D98" w:rsidRPr="00A338AC" w:rsidRDefault="00B05D98" w:rsidP="00B05D98">
      <w:pPr>
        <w:rPr>
          <w:sz w:val="28"/>
          <w:szCs w:val="28"/>
        </w:rPr>
      </w:pPr>
      <w:r w:rsidRPr="00A338AC">
        <w:rPr>
          <w:sz w:val="28"/>
          <w:szCs w:val="28"/>
        </w:rPr>
        <w:t xml:space="preserve">                                                            от  </w:t>
      </w:r>
      <w:r w:rsidR="004764BC">
        <w:rPr>
          <w:sz w:val="28"/>
          <w:szCs w:val="28"/>
        </w:rPr>
        <w:t>29</w:t>
      </w:r>
      <w:r w:rsidRPr="00A338AC">
        <w:rPr>
          <w:sz w:val="28"/>
          <w:szCs w:val="28"/>
        </w:rPr>
        <w:t xml:space="preserve"> февраля 2016года  № 9</w:t>
      </w:r>
      <w:r w:rsidR="004764BC">
        <w:rPr>
          <w:sz w:val="28"/>
          <w:szCs w:val="28"/>
        </w:rPr>
        <w:t>9</w:t>
      </w:r>
    </w:p>
    <w:p w:rsidR="00B05D98" w:rsidRPr="00A338AC" w:rsidRDefault="00B05D98" w:rsidP="00B05D98">
      <w:pPr>
        <w:rPr>
          <w:sz w:val="28"/>
          <w:szCs w:val="28"/>
        </w:rPr>
      </w:pPr>
    </w:p>
    <w:p w:rsidR="00B05D98" w:rsidRPr="00A338AC" w:rsidRDefault="00B05D98" w:rsidP="00B05D98">
      <w:pPr>
        <w:jc w:val="center"/>
        <w:rPr>
          <w:sz w:val="28"/>
          <w:szCs w:val="28"/>
        </w:rPr>
      </w:pPr>
      <w:r w:rsidRPr="00A338AC">
        <w:rPr>
          <w:sz w:val="28"/>
          <w:szCs w:val="28"/>
        </w:rPr>
        <w:t>СХЕМА</w:t>
      </w:r>
    </w:p>
    <w:p w:rsidR="00B05D98" w:rsidRPr="00A338AC" w:rsidRDefault="00B05D98" w:rsidP="00B05D98">
      <w:pPr>
        <w:rPr>
          <w:sz w:val="28"/>
          <w:szCs w:val="28"/>
        </w:rPr>
      </w:pPr>
    </w:p>
    <w:p w:rsidR="00B05D98" w:rsidRPr="00A338AC" w:rsidRDefault="00B05D98" w:rsidP="00B05D98">
      <w:pPr>
        <w:rPr>
          <w:sz w:val="28"/>
          <w:szCs w:val="28"/>
        </w:rPr>
      </w:pPr>
      <w:r w:rsidRPr="00A338AC">
        <w:rPr>
          <w:sz w:val="28"/>
          <w:szCs w:val="28"/>
        </w:rPr>
        <w:t xml:space="preserve">    </w:t>
      </w:r>
      <w:proofErr w:type="spellStart"/>
      <w:r w:rsidRPr="00A338AC">
        <w:rPr>
          <w:sz w:val="28"/>
          <w:szCs w:val="28"/>
        </w:rPr>
        <w:t>Общетерриториального</w:t>
      </w:r>
      <w:proofErr w:type="spellEnd"/>
      <w:r w:rsidRPr="00A338AC">
        <w:rPr>
          <w:sz w:val="28"/>
          <w:szCs w:val="28"/>
        </w:rPr>
        <w:t xml:space="preserve"> </w:t>
      </w:r>
      <w:proofErr w:type="spellStart"/>
      <w:r w:rsidRPr="00A338AC">
        <w:rPr>
          <w:sz w:val="28"/>
          <w:szCs w:val="28"/>
        </w:rPr>
        <w:t>семимандатного</w:t>
      </w:r>
      <w:proofErr w:type="spellEnd"/>
      <w:r w:rsidRPr="00A338AC">
        <w:rPr>
          <w:sz w:val="28"/>
          <w:szCs w:val="28"/>
        </w:rPr>
        <w:t xml:space="preserve"> избирательного округа по выборам депутатов Собрания депутатов  Лобазовского сельсовета Октябрьского района  Курской области</w:t>
      </w:r>
    </w:p>
    <w:p w:rsidR="00B05D98" w:rsidRPr="00A338AC" w:rsidRDefault="00B05D98" w:rsidP="00B05D98">
      <w:pPr>
        <w:rPr>
          <w:sz w:val="28"/>
          <w:szCs w:val="28"/>
        </w:rPr>
      </w:pPr>
      <w:r w:rsidRPr="00A338AC">
        <w:rPr>
          <w:sz w:val="28"/>
          <w:szCs w:val="28"/>
        </w:rPr>
        <w:t xml:space="preserve">          Общее количество избирателей – 794 человека</w:t>
      </w:r>
    </w:p>
    <w:tbl>
      <w:tblPr>
        <w:tblStyle w:val="a6"/>
        <w:tblW w:w="0" w:type="auto"/>
        <w:tblLook w:val="04A0"/>
      </w:tblPr>
      <w:tblGrid>
        <w:gridCol w:w="624"/>
        <w:gridCol w:w="3064"/>
        <w:gridCol w:w="2275"/>
        <w:gridCol w:w="1830"/>
        <w:gridCol w:w="1778"/>
      </w:tblGrid>
      <w:tr w:rsidR="00B05D98" w:rsidRPr="00A338AC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№</w:t>
            </w:r>
          </w:p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338AC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338A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A338AC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Наименование округа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Границы округа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Центр округа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Кол-во</w:t>
            </w:r>
          </w:p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избирателей</w:t>
            </w:r>
          </w:p>
        </w:tc>
      </w:tr>
      <w:tr w:rsidR="00B05D98" w:rsidRPr="00A338AC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05D98" w:rsidRPr="00A338AC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 w:rsidRPr="00A338AC">
              <w:rPr>
                <w:sz w:val="28"/>
                <w:szCs w:val="28"/>
                <w:lang w:eastAsia="en-US"/>
              </w:rPr>
              <w:t>Общетерриториальный</w:t>
            </w:r>
            <w:proofErr w:type="spellEnd"/>
          </w:p>
          <w:p w:rsidR="00B05D98" w:rsidRPr="00A338AC" w:rsidRDefault="00B05D9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338AC">
              <w:rPr>
                <w:sz w:val="28"/>
                <w:szCs w:val="28"/>
                <w:lang w:eastAsia="en-US"/>
              </w:rPr>
              <w:t>семимандатный</w:t>
            </w:r>
            <w:proofErr w:type="spellEnd"/>
          </w:p>
          <w:p w:rsidR="00B05D98" w:rsidRPr="00A338AC" w:rsidRDefault="00B05D98">
            <w:pPr>
              <w:rPr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избирательный округ</w:t>
            </w:r>
          </w:p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 w:rsidRPr="00A338AC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A338AC">
              <w:rPr>
                <w:sz w:val="28"/>
                <w:szCs w:val="28"/>
                <w:lang w:eastAsia="en-US"/>
              </w:rPr>
              <w:t>.Ж</w:t>
            </w:r>
            <w:proofErr w:type="gramEnd"/>
            <w:r w:rsidRPr="00A338AC">
              <w:rPr>
                <w:sz w:val="28"/>
                <w:szCs w:val="28"/>
                <w:lang w:eastAsia="en-US"/>
              </w:rPr>
              <w:t>уравлино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 w:rsidRPr="00A338AC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A338AC">
              <w:rPr>
                <w:sz w:val="28"/>
                <w:szCs w:val="28"/>
                <w:lang w:eastAsia="en-US"/>
              </w:rPr>
              <w:t>.Ж</w:t>
            </w:r>
            <w:proofErr w:type="gramEnd"/>
            <w:r w:rsidRPr="00A338AC">
              <w:rPr>
                <w:sz w:val="28"/>
                <w:szCs w:val="28"/>
                <w:lang w:eastAsia="en-US"/>
              </w:rPr>
              <w:t>уравлино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B05D98" w:rsidRPr="00A338AC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 w:rsidRPr="00A338AC">
              <w:rPr>
                <w:sz w:val="28"/>
                <w:szCs w:val="28"/>
                <w:lang w:eastAsia="en-US"/>
              </w:rPr>
              <w:t>х</w:t>
            </w:r>
            <w:proofErr w:type="gramStart"/>
            <w:r w:rsidRPr="00A338AC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A338AC">
              <w:rPr>
                <w:sz w:val="28"/>
                <w:szCs w:val="28"/>
                <w:lang w:eastAsia="en-US"/>
              </w:rPr>
              <w:t>орбулин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B05D98" w:rsidRPr="00A338AC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 w:rsidRPr="00A338AC">
              <w:rPr>
                <w:sz w:val="28"/>
                <w:szCs w:val="28"/>
                <w:lang w:eastAsia="en-US"/>
              </w:rPr>
              <w:t>д</w:t>
            </w:r>
            <w:proofErr w:type="gramStart"/>
            <w:r w:rsidRPr="00A338AC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A338AC">
              <w:rPr>
                <w:sz w:val="28"/>
                <w:szCs w:val="28"/>
                <w:lang w:eastAsia="en-US"/>
              </w:rPr>
              <w:t>ремячка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B05D98" w:rsidRPr="00A338AC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 w:rsidRPr="00A338AC">
              <w:rPr>
                <w:sz w:val="28"/>
                <w:szCs w:val="28"/>
                <w:lang w:eastAsia="en-US"/>
              </w:rPr>
              <w:t>Х.Журавлинский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B05D98" w:rsidRPr="00A338AC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 w:rsidRPr="00A338AC">
              <w:rPr>
                <w:sz w:val="28"/>
                <w:szCs w:val="28"/>
                <w:lang w:eastAsia="en-US"/>
              </w:rPr>
              <w:t>Д.Лобазовка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B05D98" w:rsidRPr="00A338AC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Д.Юрьевка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B05D98" w:rsidRPr="00A338AC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Х.Лебедин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B05D98" w:rsidRPr="00A338AC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Х.Первомайский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B05D98" w:rsidRPr="00A338AC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A338AC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A338AC" w:rsidRDefault="00B05D98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A338AC" w:rsidRDefault="00B05D98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A338AC">
              <w:rPr>
                <w:sz w:val="28"/>
                <w:szCs w:val="28"/>
                <w:lang w:eastAsia="en-US"/>
              </w:rPr>
              <w:t>794</w:t>
            </w:r>
          </w:p>
        </w:tc>
      </w:tr>
    </w:tbl>
    <w:p w:rsidR="00B05D98" w:rsidRPr="00A338AC" w:rsidRDefault="00B05D98" w:rsidP="00B05D98">
      <w:pPr>
        <w:rPr>
          <w:rFonts w:eastAsiaTheme="minorEastAsia"/>
          <w:sz w:val="28"/>
          <w:szCs w:val="28"/>
        </w:rPr>
      </w:pPr>
    </w:p>
    <w:p w:rsidR="00B05D98" w:rsidRPr="00A338AC" w:rsidRDefault="00B05D98">
      <w:pPr>
        <w:rPr>
          <w:sz w:val="28"/>
          <w:szCs w:val="28"/>
        </w:rPr>
      </w:pPr>
    </w:p>
    <w:p w:rsidR="00B05D98" w:rsidRPr="00A338AC" w:rsidRDefault="00B05D98">
      <w:pPr>
        <w:rPr>
          <w:sz w:val="28"/>
          <w:szCs w:val="28"/>
        </w:rPr>
      </w:pPr>
    </w:p>
    <w:sectPr w:rsidR="00B05D98" w:rsidRPr="00A338AC" w:rsidSect="009B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9A0"/>
    <w:rsid w:val="00015187"/>
    <w:rsid w:val="002D25BD"/>
    <w:rsid w:val="002F2BBD"/>
    <w:rsid w:val="00375B0B"/>
    <w:rsid w:val="00455145"/>
    <w:rsid w:val="004764BC"/>
    <w:rsid w:val="006F01B5"/>
    <w:rsid w:val="00744D7D"/>
    <w:rsid w:val="00923346"/>
    <w:rsid w:val="009B6F50"/>
    <w:rsid w:val="009F76A0"/>
    <w:rsid w:val="00A338AC"/>
    <w:rsid w:val="00B05D98"/>
    <w:rsid w:val="00C108C2"/>
    <w:rsid w:val="00C15424"/>
    <w:rsid w:val="00D111C0"/>
    <w:rsid w:val="00D44317"/>
    <w:rsid w:val="00DE59A0"/>
    <w:rsid w:val="00DF3B2F"/>
    <w:rsid w:val="00E1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E59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DE59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DE59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DE59A0"/>
  </w:style>
  <w:style w:type="paragraph" w:styleId="a3">
    <w:name w:val="List Paragraph"/>
    <w:basedOn w:val="a"/>
    <w:uiPriority w:val="34"/>
    <w:qFormat/>
    <w:rsid w:val="00DE59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B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BB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05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443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4A8D-EAA2-4A6D-A07D-B72B515B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Dep.reforma10</cp:lastModifiedBy>
  <cp:revision>17</cp:revision>
  <cp:lastPrinted>2016-02-15T09:47:00Z</cp:lastPrinted>
  <dcterms:created xsi:type="dcterms:W3CDTF">2016-02-12T05:39:00Z</dcterms:created>
  <dcterms:modified xsi:type="dcterms:W3CDTF">2016-09-12T10:29:00Z</dcterms:modified>
</cp:coreProperties>
</file>