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297" w:rsidRDefault="00551297" w:rsidP="00551297">
      <w:pPr>
        <w:jc w:val="center"/>
        <w:rPr>
          <w:b/>
        </w:rPr>
      </w:pPr>
    </w:p>
    <w:p w:rsidR="00551297" w:rsidRDefault="00551297" w:rsidP="00551297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А С П О Р Т </w:t>
      </w:r>
    </w:p>
    <w:p w:rsidR="00551297" w:rsidRDefault="00551297" w:rsidP="00551297">
      <w:pPr>
        <w:jc w:val="center"/>
        <w:rPr>
          <w:b/>
        </w:rPr>
      </w:pPr>
      <w:r>
        <w:rPr>
          <w:b/>
        </w:rPr>
        <w:t xml:space="preserve"> муниципальной программы «Развитие культуры в </w:t>
      </w:r>
      <w:proofErr w:type="spellStart"/>
      <w:r>
        <w:rPr>
          <w:b/>
        </w:rPr>
        <w:t>Лобазовском</w:t>
      </w:r>
      <w:proofErr w:type="spellEnd"/>
      <w:r>
        <w:rPr>
          <w:b/>
        </w:rPr>
        <w:t xml:space="preserve"> сельсовете Октябрьского района Курской области»</w:t>
      </w:r>
    </w:p>
    <w:p w:rsidR="00551297" w:rsidRDefault="00551297" w:rsidP="00551297">
      <w:pPr>
        <w:jc w:val="center"/>
        <w:rPr>
          <w:b/>
        </w:rPr>
      </w:pPr>
    </w:p>
    <w:p w:rsidR="00551297" w:rsidRDefault="00551297" w:rsidP="00551297">
      <w:pPr>
        <w:jc w:val="center"/>
        <w:rPr>
          <w:b/>
        </w:rPr>
      </w:pPr>
    </w:p>
    <w:tbl>
      <w:tblPr>
        <w:tblW w:w="0" w:type="auto"/>
        <w:tblLook w:val="01E0"/>
      </w:tblPr>
      <w:tblGrid>
        <w:gridCol w:w="4052"/>
        <w:gridCol w:w="5519"/>
      </w:tblGrid>
      <w:tr w:rsidR="00551297" w:rsidTr="00551297">
        <w:tc>
          <w:tcPr>
            <w:tcW w:w="4248" w:type="dxa"/>
            <w:hideMark/>
          </w:tcPr>
          <w:p w:rsidR="00551297" w:rsidRDefault="00551297">
            <w:pPr>
              <w:jc w:val="both"/>
            </w:pPr>
            <w:r>
              <w:t>Наименование Программы</w:t>
            </w:r>
          </w:p>
        </w:tc>
        <w:tc>
          <w:tcPr>
            <w:tcW w:w="5820" w:type="dxa"/>
            <w:hideMark/>
          </w:tcPr>
          <w:p w:rsidR="00551297" w:rsidRDefault="00551297">
            <w:r>
              <w:t xml:space="preserve">- муниципальная программа «Развитие культуры в </w:t>
            </w:r>
            <w:proofErr w:type="spellStart"/>
            <w:r>
              <w:t>Лобазовском</w:t>
            </w:r>
            <w:proofErr w:type="spellEnd"/>
            <w:r>
              <w:t xml:space="preserve"> сельсовете Октябрьского района Курской области на 2020-2022 годы»</w:t>
            </w:r>
          </w:p>
          <w:p w:rsidR="00551297" w:rsidRDefault="00551297">
            <w:pPr>
              <w:jc w:val="both"/>
            </w:pPr>
            <w:r>
              <w:t xml:space="preserve"> (далее - Программа)</w:t>
            </w:r>
          </w:p>
        </w:tc>
      </w:tr>
      <w:tr w:rsidR="00551297" w:rsidTr="00551297">
        <w:tc>
          <w:tcPr>
            <w:tcW w:w="4248" w:type="dxa"/>
          </w:tcPr>
          <w:p w:rsidR="00551297" w:rsidRDefault="00551297"/>
          <w:p w:rsidR="00551297" w:rsidRDefault="00551297">
            <w:r>
              <w:t>Ответственный исполнитель программы</w:t>
            </w:r>
          </w:p>
        </w:tc>
        <w:tc>
          <w:tcPr>
            <w:tcW w:w="5820" w:type="dxa"/>
          </w:tcPr>
          <w:p w:rsidR="00551297" w:rsidRDefault="00551297">
            <w:pPr>
              <w:jc w:val="both"/>
            </w:pPr>
          </w:p>
          <w:p w:rsidR="00551297" w:rsidRDefault="00551297">
            <w:pPr>
              <w:jc w:val="both"/>
            </w:pPr>
            <w:r>
              <w:t>- Администрация Лобазовского сельсовета Октябрьского района  Курской области;</w:t>
            </w:r>
          </w:p>
        </w:tc>
      </w:tr>
      <w:tr w:rsidR="00551297" w:rsidTr="00551297">
        <w:tc>
          <w:tcPr>
            <w:tcW w:w="4248" w:type="dxa"/>
          </w:tcPr>
          <w:p w:rsidR="00551297" w:rsidRDefault="00551297">
            <w:pPr>
              <w:jc w:val="both"/>
            </w:pPr>
          </w:p>
          <w:p w:rsidR="00551297" w:rsidRDefault="00551297">
            <w:pPr>
              <w:jc w:val="both"/>
            </w:pPr>
            <w:r>
              <w:t>Участник программы</w:t>
            </w:r>
          </w:p>
        </w:tc>
        <w:tc>
          <w:tcPr>
            <w:tcW w:w="5820" w:type="dxa"/>
          </w:tcPr>
          <w:p w:rsidR="00551297" w:rsidRDefault="00551297">
            <w:pPr>
              <w:jc w:val="both"/>
            </w:pPr>
          </w:p>
          <w:p w:rsidR="00551297" w:rsidRDefault="00551297">
            <w:pPr>
              <w:jc w:val="both"/>
            </w:pPr>
            <w:r>
              <w:t>- МКУК «Лебединский сельский  Дом культуры» Октябрьского района Курской области</w:t>
            </w:r>
          </w:p>
          <w:p w:rsidR="00551297" w:rsidRDefault="00551297">
            <w:pPr>
              <w:jc w:val="both"/>
            </w:pPr>
          </w:p>
        </w:tc>
      </w:tr>
      <w:tr w:rsidR="00551297" w:rsidTr="00551297">
        <w:tc>
          <w:tcPr>
            <w:tcW w:w="4248" w:type="dxa"/>
            <w:hideMark/>
          </w:tcPr>
          <w:p w:rsidR="00551297" w:rsidRDefault="00551297">
            <w:pPr>
              <w:jc w:val="both"/>
            </w:pPr>
            <w:r>
              <w:t>Цели программы</w:t>
            </w:r>
          </w:p>
        </w:tc>
        <w:tc>
          <w:tcPr>
            <w:tcW w:w="5820" w:type="dxa"/>
          </w:tcPr>
          <w:p w:rsidR="00551297" w:rsidRDefault="00551297">
            <w:pPr>
              <w:jc w:val="both"/>
            </w:pPr>
            <w:r>
              <w:t>основными целями Программы являются:</w:t>
            </w:r>
          </w:p>
          <w:p w:rsidR="00551297" w:rsidRDefault="00551297">
            <w:pPr>
              <w:jc w:val="both"/>
            </w:pPr>
            <w:r>
              <w:t>-обеспечение прав населения Лобазовского сельсовета Октябрьского района на доступ к культурным ценностям;</w:t>
            </w:r>
          </w:p>
          <w:p w:rsidR="00551297" w:rsidRDefault="00551297">
            <w:pPr>
              <w:jc w:val="both"/>
            </w:pPr>
            <w:r>
              <w:t>-обеспечение прав граждан, проживающих на территории Лобазовского сельсовета Октябрьского района, в сфере информации и образования;</w:t>
            </w:r>
          </w:p>
          <w:p w:rsidR="00551297" w:rsidRDefault="00551297">
            <w:pPr>
              <w:jc w:val="both"/>
            </w:pPr>
            <w:r>
              <w:t>-обеспечение свободы творчества и прав граждан, проживающих на территории Лобазовского сельсовета  Октябрьского района, в сфере культуры</w:t>
            </w:r>
          </w:p>
          <w:p w:rsidR="00551297" w:rsidRDefault="00551297">
            <w:pPr>
              <w:jc w:val="both"/>
            </w:pPr>
          </w:p>
        </w:tc>
      </w:tr>
      <w:tr w:rsidR="00551297" w:rsidTr="00551297">
        <w:tc>
          <w:tcPr>
            <w:tcW w:w="4248" w:type="dxa"/>
            <w:hideMark/>
          </w:tcPr>
          <w:p w:rsidR="00551297" w:rsidRDefault="00551297">
            <w:pPr>
              <w:jc w:val="both"/>
            </w:pPr>
            <w:r>
              <w:t>Задачи программы</w:t>
            </w:r>
          </w:p>
        </w:tc>
        <w:tc>
          <w:tcPr>
            <w:tcW w:w="5820" w:type="dxa"/>
          </w:tcPr>
          <w:p w:rsidR="00551297" w:rsidRDefault="00551297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Задачами, направленными на достижение поставленных целей, являются:</w:t>
            </w:r>
          </w:p>
          <w:p w:rsidR="00551297" w:rsidRDefault="00551297">
            <w:pPr>
              <w:jc w:val="both"/>
            </w:pPr>
            <w:r>
              <w:t>- сохранение объектов культурного наследия и обеспечение равного права граждан, проживающих на территории Лобазовского сельсовета Октябрьского района, на доступ к объектам культурного наследия;</w:t>
            </w:r>
          </w:p>
          <w:p w:rsidR="00551297" w:rsidRDefault="00551297">
            <w:pPr>
              <w:jc w:val="both"/>
            </w:pPr>
            <w:r>
              <w:t>- обеспечение информационных потребностей граждан, проживающих на территории Лобазовского сельсовета Октябрьского района;</w:t>
            </w:r>
          </w:p>
          <w:p w:rsidR="00551297" w:rsidRDefault="00551297">
            <w:pPr>
              <w:jc w:val="both"/>
            </w:pPr>
            <w:r>
              <w:t>- сохранение и развитие творческого потенциала Лобазовского сельсовета  Октябрьского района;</w:t>
            </w:r>
          </w:p>
          <w:p w:rsidR="00551297" w:rsidRDefault="00551297">
            <w:pPr>
              <w:jc w:val="both"/>
            </w:pPr>
            <w:r>
              <w:t>- создание условий для внедрения инновационной и проектной деятельности в сфере культуры;</w:t>
            </w:r>
          </w:p>
          <w:p w:rsidR="00551297" w:rsidRDefault="00551297">
            <w:pPr>
              <w:jc w:val="both"/>
            </w:pPr>
            <w:r>
              <w:t>- укрепление единого культурного пространства сельсовета.</w:t>
            </w:r>
          </w:p>
          <w:p w:rsidR="00551297" w:rsidRDefault="00551297">
            <w:pPr>
              <w:jc w:val="both"/>
            </w:pPr>
          </w:p>
        </w:tc>
      </w:tr>
      <w:tr w:rsidR="00551297" w:rsidTr="00551297">
        <w:tc>
          <w:tcPr>
            <w:tcW w:w="4248" w:type="dxa"/>
            <w:hideMark/>
          </w:tcPr>
          <w:p w:rsidR="00551297" w:rsidRDefault="00551297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5820" w:type="dxa"/>
          </w:tcPr>
          <w:p w:rsidR="00551297" w:rsidRDefault="00551297">
            <w:pPr>
              <w:jc w:val="both"/>
            </w:pPr>
            <w:r>
              <w:rPr>
                <w:color w:val="000000"/>
                <w:szCs w:val="28"/>
              </w:rPr>
              <w:t xml:space="preserve">- увеличение численности участников  </w:t>
            </w:r>
            <w:proofErr w:type="spellStart"/>
            <w:r>
              <w:rPr>
                <w:color w:val="000000"/>
                <w:szCs w:val="28"/>
              </w:rPr>
              <w:t>культурно-досуговых</w:t>
            </w:r>
            <w:proofErr w:type="spellEnd"/>
            <w:r>
              <w:rPr>
                <w:color w:val="000000"/>
                <w:szCs w:val="28"/>
              </w:rPr>
              <w:t xml:space="preserve"> мероприятий;</w:t>
            </w:r>
          </w:p>
          <w:p w:rsidR="00551297" w:rsidRDefault="00551297">
            <w:pPr>
              <w:jc w:val="both"/>
            </w:pPr>
            <w:r>
              <w:t>- увеличение доли детей, привлекаемых к участию в творческих мероприятиях от общего числа детей;</w:t>
            </w:r>
          </w:p>
          <w:p w:rsidR="00551297" w:rsidRDefault="00551297">
            <w:pPr>
              <w:jc w:val="both"/>
            </w:pPr>
            <w:r>
              <w:t xml:space="preserve">- среднее число участников клубных формирований в расчете на 1 тыс. человек </w:t>
            </w:r>
            <w:r>
              <w:lastRenderedPageBreak/>
              <w:t>населения;</w:t>
            </w:r>
          </w:p>
          <w:p w:rsidR="00551297" w:rsidRDefault="00551297">
            <w:pPr>
              <w:jc w:val="both"/>
            </w:pPr>
            <w:r>
              <w:t>- отношение среднемесячной номинальной начисленной заработной платы работников муниципальных учреждений культуры к среднемесячной номинальной начисленной заработной плате работников, занятых в сфере экономики в регионе;</w:t>
            </w:r>
          </w:p>
          <w:p w:rsidR="00551297" w:rsidRDefault="00551297">
            <w:pPr>
              <w:jc w:val="both"/>
            </w:pPr>
          </w:p>
        </w:tc>
      </w:tr>
      <w:tr w:rsidR="00551297" w:rsidTr="00551297">
        <w:tc>
          <w:tcPr>
            <w:tcW w:w="4248" w:type="dxa"/>
            <w:hideMark/>
          </w:tcPr>
          <w:p w:rsidR="00551297" w:rsidRDefault="005512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Этапы и сроки реализации Программы</w:t>
            </w:r>
          </w:p>
        </w:tc>
        <w:tc>
          <w:tcPr>
            <w:tcW w:w="5820" w:type="dxa"/>
            <w:hideMark/>
          </w:tcPr>
          <w:p w:rsidR="00551297" w:rsidRDefault="00551297">
            <w:pPr>
              <w:jc w:val="both"/>
            </w:pPr>
            <w:r>
              <w:t>- 2020-2022 годы, в один этап</w:t>
            </w:r>
          </w:p>
        </w:tc>
      </w:tr>
      <w:tr w:rsidR="00551297" w:rsidTr="00551297">
        <w:tc>
          <w:tcPr>
            <w:tcW w:w="4248" w:type="dxa"/>
            <w:hideMark/>
          </w:tcPr>
          <w:p w:rsidR="00551297" w:rsidRDefault="00551297">
            <w:pPr>
              <w:jc w:val="both"/>
            </w:pPr>
            <w:r>
              <w:t>Объёмы бюджетных ассигнований программы</w:t>
            </w:r>
          </w:p>
        </w:tc>
        <w:tc>
          <w:tcPr>
            <w:tcW w:w="5820" w:type="dxa"/>
          </w:tcPr>
          <w:p w:rsidR="00551297" w:rsidRDefault="00551297">
            <w:pPr>
              <w:jc w:val="both"/>
            </w:pPr>
            <w:r>
              <w:t xml:space="preserve">- общий объём финансирования Программы за счет средств местного бюджета составляет </w:t>
            </w:r>
            <w:r>
              <w:rPr>
                <w:b/>
                <w:u w:val="single"/>
              </w:rPr>
              <w:t>1333,6</w:t>
            </w:r>
            <w:r>
              <w:t>тыс. рублей, в том числе:</w:t>
            </w:r>
          </w:p>
          <w:p w:rsidR="00551297" w:rsidRDefault="00551297">
            <w:pPr>
              <w:jc w:val="both"/>
            </w:pPr>
            <w:r>
              <w:t xml:space="preserve">в 2020 году – </w:t>
            </w:r>
            <w:r>
              <w:rPr>
                <w:u w:val="single"/>
              </w:rPr>
              <w:t xml:space="preserve">663,2  </w:t>
            </w:r>
            <w:r>
              <w:t>тыс. руб.;</w:t>
            </w:r>
          </w:p>
          <w:p w:rsidR="00551297" w:rsidRDefault="00551297">
            <w:pPr>
              <w:jc w:val="both"/>
            </w:pPr>
            <w:r>
              <w:t xml:space="preserve">в 2021 году – </w:t>
            </w:r>
            <w:r>
              <w:rPr>
                <w:u w:val="single"/>
              </w:rPr>
              <w:t xml:space="preserve">352,3 </w:t>
            </w:r>
            <w:r>
              <w:t>тыс. руб.;</w:t>
            </w:r>
          </w:p>
          <w:p w:rsidR="00551297" w:rsidRDefault="00551297">
            <w:pPr>
              <w:jc w:val="both"/>
              <w:rPr>
                <w:u w:val="single"/>
              </w:rPr>
            </w:pPr>
            <w:r>
              <w:t xml:space="preserve">в 2022 году – </w:t>
            </w:r>
            <w:r>
              <w:rPr>
                <w:u w:val="single"/>
              </w:rPr>
              <w:t xml:space="preserve">318,1 </w:t>
            </w:r>
            <w:r>
              <w:t>тыс. руб.;</w:t>
            </w:r>
          </w:p>
          <w:p w:rsidR="00551297" w:rsidRDefault="00551297">
            <w:pPr>
              <w:jc w:val="both"/>
            </w:pPr>
          </w:p>
        </w:tc>
      </w:tr>
      <w:tr w:rsidR="00551297" w:rsidTr="00551297">
        <w:tc>
          <w:tcPr>
            <w:tcW w:w="4248" w:type="dxa"/>
            <w:hideMark/>
          </w:tcPr>
          <w:p w:rsidR="00551297" w:rsidRDefault="00551297">
            <w:pPr>
              <w:jc w:val="both"/>
            </w:pPr>
            <w:r>
              <w:t xml:space="preserve">Ожидаемые результаты реализации Программы </w:t>
            </w:r>
          </w:p>
        </w:tc>
        <w:tc>
          <w:tcPr>
            <w:tcW w:w="5820" w:type="dxa"/>
          </w:tcPr>
          <w:p w:rsidR="00551297" w:rsidRDefault="00551297">
            <w:pPr>
              <w:jc w:val="both"/>
            </w:pPr>
            <w:r>
              <w:t>- в результате реализации Программы в 2022 году ожидается:</w:t>
            </w:r>
          </w:p>
          <w:p w:rsidR="00551297" w:rsidRDefault="00551297">
            <w:pPr>
              <w:spacing w:before="60" w:after="60"/>
              <w:jc w:val="both"/>
            </w:pPr>
            <w:r>
              <w:t>- 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      </w:r>
          </w:p>
          <w:p w:rsidR="00551297" w:rsidRDefault="00551297">
            <w:pPr>
              <w:spacing w:before="60" w:after="60"/>
              <w:jc w:val="both"/>
            </w:pPr>
            <w:r>
              <w:t xml:space="preserve">- создание условий для доступности участия всего населения в культурной жизни, а также вовлеченности детей, молодёжи, лиц с ограниченными возможностями и ветеранов в активную </w:t>
            </w:r>
            <w:proofErr w:type="spellStart"/>
            <w:r>
              <w:t>социокультурную</w:t>
            </w:r>
            <w:proofErr w:type="spellEnd"/>
            <w:r>
              <w:t xml:space="preserve"> деятельность;</w:t>
            </w:r>
          </w:p>
          <w:p w:rsidR="00551297" w:rsidRDefault="00551297">
            <w:pPr>
              <w:jc w:val="both"/>
            </w:pPr>
            <w:r>
              <w:t>- стимулирование потребления культурных благ.</w:t>
            </w:r>
          </w:p>
          <w:p w:rsidR="00551297" w:rsidRDefault="00551297">
            <w:pPr>
              <w:jc w:val="both"/>
            </w:pPr>
          </w:p>
        </w:tc>
      </w:tr>
    </w:tbl>
    <w:p w:rsidR="00551297" w:rsidRDefault="00551297" w:rsidP="00551297">
      <w:pPr>
        <w:rPr>
          <w:b/>
        </w:rPr>
      </w:pPr>
    </w:p>
    <w:p w:rsidR="00551297" w:rsidRPr="00CA49BC" w:rsidRDefault="00551297" w:rsidP="00551297">
      <w:pPr>
        <w:spacing w:before="100" w:after="100" w:line="312" w:lineRule="atLeast"/>
        <w:jc w:val="both"/>
        <w:rPr>
          <w:rStyle w:val="a4"/>
          <w:b w:val="0"/>
          <w:bCs w:val="0"/>
          <w:color w:val="000000"/>
          <w:sz w:val="28"/>
          <w:szCs w:val="28"/>
        </w:rPr>
      </w:pPr>
    </w:p>
    <w:p w:rsidR="00551297" w:rsidRDefault="00551297" w:rsidP="00551297">
      <w:pPr>
        <w:jc w:val="center"/>
        <w:rPr>
          <w:rStyle w:val="a4"/>
          <w:color w:val="000000"/>
          <w:sz w:val="28"/>
          <w:szCs w:val="28"/>
        </w:rPr>
      </w:pPr>
      <w:proofErr w:type="gramStart"/>
      <w:r>
        <w:rPr>
          <w:rStyle w:val="a4"/>
          <w:color w:val="000000"/>
          <w:sz w:val="28"/>
          <w:szCs w:val="28"/>
        </w:rPr>
        <w:t>П</w:t>
      </w:r>
      <w:proofErr w:type="gramEnd"/>
      <w:r>
        <w:rPr>
          <w:rStyle w:val="a4"/>
          <w:color w:val="000000"/>
          <w:sz w:val="28"/>
          <w:szCs w:val="28"/>
        </w:rPr>
        <w:t xml:space="preserve"> А С П О Р Т</w:t>
      </w:r>
    </w:p>
    <w:p w:rsidR="00551297" w:rsidRDefault="00551297" w:rsidP="00551297">
      <w:pPr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муниципальной программы «Развитие муниципальной службы</w:t>
      </w:r>
    </w:p>
    <w:p w:rsidR="00551297" w:rsidRDefault="00551297" w:rsidP="00551297">
      <w:pPr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в администрации муниципального образования "</w:t>
      </w:r>
      <w:proofErr w:type="spellStart"/>
      <w:r>
        <w:rPr>
          <w:rStyle w:val="a4"/>
          <w:color w:val="000000"/>
          <w:sz w:val="28"/>
          <w:szCs w:val="28"/>
        </w:rPr>
        <w:t>Лобазовский</w:t>
      </w:r>
      <w:proofErr w:type="spellEnd"/>
      <w:r>
        <w:rPr>
          <w:rStyle w:val="a4"/>
          <w:color w:val="000000"/>
          <w:sz w:val="28"/>
          <w:szCs w:val="28"/>
        </w:rPr>
        <w:t xml:space="preserve"> сельсовет" Октябрьского района Курской области на 2020 - 2022 годы»</w:t>
      </w:r>
    </w:p>
    <w:tbl>
      <w:tblPr>
        <w:tblW w:w="9469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41"/>
        <w:gridCol w:w="251"/>
        <w:gridCol w:w="6577"/>
      </w:tblGrid>
      <w:tr w:rsidR="00551297" w:rsidTr="00CA3E5A">
        <w:tc>
          <w:tcPr>
            <w:tcW w:w="26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51297" w:rsidRDefault="00551297" w:rsidP="00CA3E5A">
            <w:pPr>
              <w:snapToGrid w:val="0"/>
              <w:spacing w:before="100" w:after="1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551297" w:rsidRDefault="00551297" w:rsidP="00CA3E5A">
            <w:pPr>
              <w:spacing w:before="100" w:after="1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Программы</w:t>
            </w:r>
          </w:p>
          <w:p w:rsidR="00551297" w:rsidRDefault="00551297" w:rsidP="00CA3E5A">
            <w:pPr>
              <w:spacing w:before="100" w:after="100"/>
              <w:rPr>
                <w:color w:val="000000"/>
                <w:sz w:val="28"/>
                <w:szCs w:val="28"/>
              </w:rPr>
            </w:pPr>
          </w:p>
          <w:p w:rsidR="00551297" w:rsidRDefault="00551297" w:rsidP="00CA3E5A">
            <w:pPr>
              <w:spacing w:before="100" w:after="100"/>
              <w:rPr>
                <w:color w:val="000000"/>
                <w:sz w:val="28"/>
                <w:szCs w:val="28"/>
              </w:rPr>
            </w:pPr>
          </w:p>
          <w:p w:rsidR="00551297" w:rsidRDefault="00551297" w:rsidP="00CA3E5A">
            <w:pPr>
              <w:rPr>
                <w:sz w:val="28"/>
                <w:szCs w:val="28"/>
              </w:rPr>
            </w:pPr>
          </w:p>
          <w:p w:rsidR="00551297" w:rsidRPr="00A9700D" w:rsidRDefault="00551297" w:rsidP="00CA3E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</w:t>
            </w:r>
          </w:p>
        </w:tc>
        <w:tc>
          <w:tcPr>
            <w:tcW w:w="2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51297" w:rsidRDefault="00551297" w:rsidP="00CA3E5A">
            <w:pPr>
              <w:snapToGrid w:val="0"/>
              <w:spacing w:before="100" w:after="100"/>
              <w:rPr>
                <w:color w:val="000000"/>
                <w:sz w:val="28"/>
                <w:szCs w:val="28"/>
              </w:rPr>
            </w:pPr>
          </w:p>
          <w:p w:rsidR="00551297" w:rsidRDefault="00551297" w:rsidP="00CA3E5A">
            <w:pPr>
              <w:spacing w:before="100" w:after="1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5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51297" w:rsidRDefault="00551297" w:rsidP="00CA3E5A">
            <w:pPr>
              <w:snapToGrid w:val="0"/>
              <w:spacing w:before="100" w:after="100"/>
              <w:jc w:val="both"/>
              <w:rPr>
                <w:color w:val="000000"/>
                <w:sz w:val="28"/>
                <w:szCs w:val="28"/>
              </w:rPr>
            </w:pPr>
          </w:p>
          <w:p w:rsidR="00551297" w:rsidRDefault="00551297" w:rsidP="00CA3E5A">
            <w:pPr>
              <w:spacing w:before="100" w:after="1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 программа «Развитие муниципальной службы в администрации муниципального образования "</w:t>
            </w:r>
            <w:proofErr w:type="spellStart"/>
            <w:r>
              <w:rPr>
                <w:color w:val="000000"/>
                <w:sz w:val="28"/>
                <w:szCs w:val="28"/>
              </w:rPr>
              <w:t>Лобазовский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сельсовет"  Октябрьского района Курской области на 2020-2022 годы» (далее — Программа)</w:t>
            </w:r>
          </w:p>
          <w:p w:rsidR="00551297" w:rsidRDefault="00551297" w:rsidP="00CA3E5A">
            <w:pPr>
              <w:spacing w:before="100" w:after="1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«Реализация мероприятий, направленных на развитие муниципальной службы» муниципальной программы «Развитие муниципальной службы в администрации муниципального образования </w:t>
            </w:r>
            <w:r>
              <w:rPr>
                <w:color w:val="000000"/>
                <w:sz w:val="28"/>
                <w:szCs w:val="28"/>
              </w:rPr>
              <w:lastRenderedPageBreak/>
              <w:t>"</w:t>
            </w:r>
            <w:proofErr w:type="spellStart"/>
            <w:r>
              <w:rPr>
                <w:color w:val="000000"/>
                <w:sz w:val="28"/>
                <w:szCs w:val="28"/>
              </w:rPr>
              <w:t>Лобазовский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сельсовет"»</w:t>
            </w:r>
          </w:p>
        </w:tc>
      </w:tr>
      <w:tr w:rsidR="00551297" w:rsidTr="00CA3E5A">
        <w:tc>
          <w:tcPr>
            <w:tcW w:w="2641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51297" w:rsidRDefault="00551297" w:rsidP="00CA3E5A">
            <w:pPr>
              <w:snapToGrid w:val="0"/>
              <w:spacing w:before="100" w:after="1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Основание для разработки Программы</w:t>
            </w:r>
          </w:p>
        </w:tc>
        <w:tc>
          <w:tcPr>
            <w:tcW w:w="251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51297" w:rsidRDefault="00551297" w:rsidP="00CA3E5A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57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51297" w:rsidRDefault="00551297" w:rsidP="00CA3E5A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Федеральный закон от 2 марта 2007 г. № 25-ФЗ «О муниципальной службе в Российской Федерации» (с изменениями и дополнениями);</w:t>
            </w:r>
          </w:p>
          <w:p w:rsidR="00551297" w:rsidRDefault="00551297" w:rsidP="00CA3E5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Бюджетный кодекс Российской Федерации от 31 июля 1998 № 145-ФЗ (с изменениями и дополнениями);</w:t>
            </w:r>
          </w:p>
          <w:p w:rsidR="00551297" w:rsidRDefault="00551297" w:rsidP="00CA3E5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Указ Президента Российской Федерации от 15 октября 1999 г. №1370 «Об утверждении основных положений государственной политики в области развития местного самоуправления в Российской Федерации».</w:t>
            </w:r>
          </w:p>
        </w:tc>
      </w:tr>
      <w:tr w:rsidR="00551297" w:rsidTr="00CA3E5A">
        <w:tc>
          <w:tcPr>
            <w:tcW w:w="2641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51297" w:rsidRDefault="00551297" w:rsidP="00CA3E5A">
            <w:pPr>
              <w:snapToGrid w:val="0"/>
              <w:spacing w:before="100" w:after="100" w:line="2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Заказчик Программы</w:t>
            </w:r>
          </w:p>
        </w:tc>
        <w:tc>
          <w:tcPr>
            <w:tcW w:w="251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51297" w:rsidRDefault="00551297" w:rsidP="00CA3E5A">
            <w:pPr>
              <w:snapToGrid w:val="0"/>
              <w:spacing w:before="100" w:after="100" w:line="2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57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51297" w:rsidRDefault="00551297" w:rsidP="00CA3E5A">
            <w:pPr>
              <w:snapToGrid w:val="0"/>
              <w:spacing w:before="100" w:after="100" w:line="20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Лобазовского сельсовета Октябрьского района Курской области</w:t>
            </w:r>
          </w:p>
        </w:tc>
      </w:tr>
      <w:tr w:rsidR="00551297" w:rsidTr="00CA3E5A">
        <w:tc>
          <w:tcPr>
            <w:tcW w:w="2641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51297" w:rsidRDefault="00551297" w:rsidP="00CA3E5A">
            <w:pPr>
              <w:snapToGrid w:val="0"/>
              <w:spacing w:before="100" w:after="1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Исполнитель-координатор Программы </w:t>
            </w:r>
          </w:p>
        </w:tc>
        <w:tc>
          <w:tcPr>
            <w:tcW w:w="251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51297" w:rsidRDefault="00551297" w:rsidP="00CA3E5A">
            <w:pPr>
              <w:snapToGrid w:val="0"/>
              <w:spacing w:before="100" w:after="1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57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51297" w:rsidRDefault="00551297" w:rsidP="00CA3E5A">
            <w:pPr>
              <w:snapToGrid w:val="0"/>
              <w:spacing w:before="100" w:after="1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Администрация  Лобазовского сельсовета Октябрьского района Курской области. </w:t>
            </w:r>
          </w:p>
          <w:p w:rsidR="00551297" w:rsidRDefault="00551297" w:rsidP="00CA3E5A">
            <w:pPr>
              <w:snapToGrid w:val="0"/>
              <w:spacing w:before="100" w:after="10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51297" w:rsidTr="00CA3E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51297" w:rsidRDefault="00551297" w:rsidP="00CA3E5A">
            <w:pPr>
              <w:snapToGrid w:val="0"/>
              <w:spacing w:before="100" w:after="1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разработчики Программы </w:t>
            </w:r>
          </w:p>
        </w:tc>
        <w:tc>
          <w:tcPr>
            <w:tcW w:w="2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51297" w:rsidRDefault="00551297" w:rsidP="00CA3E5A">
            <w:pPr>
              <w:snapToGrid w:val="0"/>
              <w:spacing w:before="100" w:after="1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5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51297" w:rsidRDefault="00551297" w:rsidP="00CA3E5A">
            <w:pPr>
              <w:snapToGrid w:val="0"/>
              <w:spacing w:before="100" w:after="1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Администрация Лобазовского сельсовета Октябрьского района Курской области. </w:t>
            </w:r>
          </w:p>
          <w:p w:rsidR="00551297" w:rsidRDefault="00551297" w:rsidP="00CA3E5A">
            <w:pPr>
              <w:snapToGrid w:val="0"/>
              <w:spacing w:before="100" w:after="10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51297" w:rsidRPr="005D1F1D" w:rsidTr="00CA3E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51297" w:rsidRDefault="00551297" w:rsidP="00CA3E5A">
            <w:pPr>
              <w:snapToGrid w:val="0"/>
              <w:spacing w:before="100" w:after="1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Цели и задачи Программы</w:t>
            </w:r>
          </w:p>
        </w:tc>
        <w:tc>
          <w:tcPr>
            <w:tcW w:w="2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51297" w:rsidRDefault="00551297" w:rsidP="00CA3E5A">
            <w:pPr>
              <w:snapToGrid w:val="0"/>
              <w:spacing w:before="100" w:after="1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5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51297" w:rsidRPr="005D1F1D" w:rsidRDefault="00551297" w:rsidP="00CA3E5A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5D1F1D">
              <w:rPr>
                <w:color w:val="000000"/>
                <w:sz w:val="28"/>
                <w:szCs w:val="28"/>
                <w:u w:val="single"/>
              </w:rPr>
              <w:t>цель  программы</w:t>
            </w:r>
            <w:r w:rsidRPr="005D1F1D">
              <w:rPr>
                <w:color w:val="000000"/>
                <w:sz w:val="28"/>
                <w:szCs w:val="28"/>
              </w:rPr>
              <w:t>:</w:t>
            </w:r>
          </w:p>
          <w:p w:rsidR="00551297" w:rsidRPr="005D1F1D" w:rsidRDefault="00551297" w:rsidP="00CA3E5A">
            <w:pPr>
              <w:jc w:val="both"/>
              <w:rPr>
                <w:color w:val="000000"/>
                <w:sz w:val="28"/>
                <w:szCs w:val="28"/>
              </w:rPr>
            </w:pPr>
            <w:r w:rsidRPr="005D1F1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D1F1D">
              <w:rPr>
                <w:color w:val="000000"/>
                <w:sz w:val="28"/>
                <w:szCs w:val="28"/>
              </w:rPr>
              <w:t xml:space="preserve">создание условий для эффективного развития местного самоуправления </w:t>
            </w:r>
            <w:r>
              <w:rPr>
                <w:color w:val="000000"/>
                <w:sz w:val="28"/>
                <w:szCs w:val="28"/>
              </w:rPr>
              <w:t>в администрации муниципального образования "</w:t>
            </w:r>
            <w:proofErr w:type="spellStart"/>
            <w:r>
              <w:rPr>
                <w:color w:val="000000"/>
                <w:sz w:val="28"/>
                <w:szCs w:val="28"/>
              </w:rPr>
              <w:t>Лобазовский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сельсовет"</w:t>
            </w:r>
            <w:r w:rsidRPr="005D1F1D">
              <w:rPr>
                <w:color w:val="000000"/>
                <w:sz w:val="28"/>
                <w:szCs w:val="28"/>
              </w:rPr>
              <w:t xml:space="preserve"> Октябрьского района Курской области.</w:t>
            </w:r>
          </w:p>
          <w:p w:rsidR="00551297" w:rsidRPr="005D1F1D" w:rsidRDefault="00551297" w:rsidP="00CA3E5A">
            <w:pPr>
              <w:ind w:right="-1"/>
              <w:rPr>
                <w:sz w:val="28"/>
                <w:szCs w:val="28"/>
              </w:rPr>
            </w:pPr>
          </w:p>
          <w:p w:rsidR="00551297" w:rsidRPr="005D1F1D" w:rsidRDefault="00551297" w:rsidP="00CA3E5A">
            <w:pPr>
              <w:ind w:right="-1"/>
              <w:rPr>
                <w:sz w:val="28"/>
                <w:szCs w:val="28"/>
              </w:rPr>
            </w:pPr>
            <w:r w:rsidRPr="005D1F1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5D1F1D">
              <w:rPr>
                <w:sz w:val="28"/>
                <w:szCs w:val="28"/>
              </w:rPr>
              <w:t>повышение эффективности муниципал</w:t>
            </w:r>
            <w:r w:rsidRPr="005D1F1D">
              <w:rPr>
                <w:sz w:val="28"/>
                <w:szCs w:val="28"/>
              </w:rPr>
              <w:t>ь</w:t>
            </w:r>
            <w:r w:rsidRPr="005D1F1D">
              <w:rPr>
                <w:sz w:val="28"/>
                <w:szCs w:val="28"/>
              </w:rPr>
              <w:t>ной службы и результативности професси</w:t>
            </w:r>
            <w:r w:rsidRPr="005D1F1D">
              <w:rPr>
                <w:sz w:val="28"/>
                <w:szCs w:val="28"/>
              </w:rPr>
              <w:t>о</w:t>
            </w:r>
            <w:r w:rsidRPr="005D1F1D">
              <w:rPr>
                <w:sz w:val="28"/>
                <w:szCs w:val="28"/>
              </w:rPr>
              <w:t>нальной служебной деятельности муниц</w:t>
            </w:r>
            <w:r w:rsidRPr="005D1F1D">
              <w:rPr>
                <w:sz w:val="28"/>
                <w:szCs w:val="28"/>
              </w:rPr>
              <w:t>и</w:t>
            </w:r>
            <w:r w:rsidRPr="005D1F1D">
              <w:rPr>
                <w:sz w:val="28"/>
                <w:szCs w:val="28"/>
              </w:rPr>
              <w:t xml:space="preserve">пальных служащих администрации </w:t>
            </w:r>
            <w:r>
              <w:rPr>
                <w:sz w:val="28"/>
                <w:szCs w:val="28"/>
              </w:rPr>
              <w:t>Лобазовского сельсовета</w:t>
            </w:r>
            <w:r w:rsidRPr="005D1F1D">
              <w:rPr>
                <w:sz w:val="28"/>
                <w:szCs w:val="28"/>
              </w:rPr>
              <w:t>.</w:t>
            </w:r>
          </w:p>
          <w:p w:rsidR="00551297" w:rsidRPr="005D1F1D" w:rsidRDefault="00551297" w:rsidP="00CA3E5A">
            <w:pPr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-</w:t>
            </w:r>
            <w:r w:rsidRPr="005D1F1D">
              <w:rPr>
                <w:sz w:val="28"/>
                <w:szCs w:val="28"/>
              </w:rPr>
              <w:t>укрепление материально-технической базы, необходимой для эффективного развития муниципальной службы;</w:t>
            </w:r>
          </w:p>
          <w:p w:rsidR="00551297" w:rsidRPr="005D1F1D" w:rsidRDefault="00551297" w:rsidP="00CA3E5A">
            <w:pPr>
              <w:jc w:val="both"/>
              <w:rPr>
                <w:color w:val="000000"/>
                <w:sz w:val="28"/>
                <w:szCs w:val="28"/>
              </w:rPr>
            </w:pPr>
            <w:r w:rsidRPr="005D1F1D">
              <w:rPr>
                <w:color w:val="000000"/>
                <w:sz w:val="28"/>
                <w:szCs w:val="28"/>
                <w:u w:val="single"/>
              </w:rPr>
              <w:t>Основные задачи Программы</w:t>
            </w:r>
            <w:r w:rsidRPr="005D1F1D">
              <w:rPr>
                <w:color w:val="000000"/>
                <w:sz w:val="28"/>
                <w:szCs w:val="28"/>
              </w:rPr>
              <w:t>:</w:t>
            </w:r>
          </w:p>
          <w:p w:rsidR="00551297" w:rsidRPr="005D1F1D" w:rsidRDefault="00551297" w:rsidP="00CA3E5A">
            <w:pPr>
              <w:jc w:val="both"/>
              <w:rPr>
                <w:color w:val="000000"/>
                <w:sz w:val="28"/>
                <w:szCs w:val="28"/>
              </w:rPr>
            </w:pPr>
            <w:r w:rsidRPr="005D1F1D">
              <w:rPr>
                <w:color w:val="000000"/>
                <w:sz w:val="28"/>
                <w:szCs w:val="28"/>
              </w:rPr>
              <w:t>-развитие нормативной правовой базы, регулирующей вопросы муниципальной службы;</w:t>
            </w:r>
          </w:p>
          <w:p w:rsidR="00551297" w:rsidRPr="005D1F1D" w:rsidRDefault="00551297" w:rsidP="00CA3E5A">
            <w:pPr>
              <w:jc w:val="both"/>
              <w:rPr>
                <w:color w:val="000000"/>
                <w:sz w:val="28"/>
                <w:szCs w:val="28"/>
              </w:rPr>
            </w:pPr>
            <w:r w:rsidRPr="005D1F1D">
              <w:rPr>
                <w:color w:val="000000"/>
                <w:sz w:val="28"/>
                <w:szCs w:val="28"/>
              </w:rPr>
              <w:t xml:space="preserve">-обеспечение взаимосвязи государственной гражданской службы Курской области и муниципальной службы </w:t>
            </w:r>
            <w:r>
              <w:rPr>
                <w:color w:val="000000"/>
                <w:sz w:val="28"/>
                <w:szCs w:val="28"/>
              </w:rPr>
              <w:t>в администрации муниципального образования "</w:t>
            </w:r>
            <w:proofErr w:type="spellStart"/>
            <w:r>
              <w:rPr>
                <w:color w:val="000000"/>
                <w:sz w:val="28"/>
                <w:szCs w:val="28"/>
              </w:rPr>
              <w:t>Лобазовский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lastRenderedPageBreak/>
              <w:t>сельсовет"</w:t>
            </w:r>
            <w:r w:rsidRPr="005D1F1D">
              <w:rPr>
                <w:color w:val="000000"/>
                <w:sz w:val="28"/>
                <w:szCs w:val="28"/>
              </w:rPr>
              <w:t xml:space="preserve"> Октябрьского района  Курской области;</w:t>
            </w:r>
          </w:p>
          <w:p w:rsidR="00551297" w:rsidRPr="005D1F1D" w:rsidRDefault="00551297" w:rsidP="00CA3E5A">
            <w:pPr>
              <w:jc w:val="both"/>
              <w:rPr>
                <w:color w:val="000000"/>
                <w:sz w:val="28"/>
                <w:szCs w:val="28"/>
              </w:rPr>
            </w:pPr>
            <w:r w:rsidRPr="005D1F1D">
              <w:rPr>
                <w:color w:val="000000"/>
                <w:sz w:val="28"/>
                <w:szCs w:val="28"/>
              </w:rPr>
              <w:t xml:space="preserve"> -  создание единой системы непрерывного обучения выборных должностных лиц местного самоуправления и муниципальных служащих;</w:t>
            </w:r>
          </w:p>
          <w:p w:rsidR="00551297" w:rsidRPr="005D1F1D" w:rsidRDefault="00551297" w:rsidP="00CA3E5A">
            <w:pPr>
              <w:jc w:val="both"/>
              <w:rPr>
                <w:color w:val="000000"/>
                <w:sz w:val="28"/>
                <w:szCs w:val="28"/>
              </w:rPr>
            </w:pPr>
            <w:r w:rsidRPr="005D1F1D">
              <w:rPr>
                <w:color w:val="000000"/>
                <w:sz w:val="28"/>
                <w:szCs w:val="28"/>
              </w:rPr>
              <w:t>- формирование эффективной системы управления муниципальной службой</w:t>
            </w:r>
          </w:p>
        </w:tc>
      </w:tr>
      <w:tr w:rsidR="00551297" w:rsidTr="00CA3E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51297" w:rsidRDefault="00551297" w:rsidP="00CA3E5A">
            <w:pPr>
              <w:snapToGrid w:val="0"/>
              <w:rPr>
                <w:color w:val="000000"/>
                <w:sz w:val="28"/>
                <w:szCs w:val="28"/>
              </w:rPr>
            </w:pPr>
          </w:p>
          <w:p w:rsidR="00551297" w:rsidRDefault="00551297" w:rsidP="00CA3E5A">
            <w:pPr>
              <w:snapToGrid w:val="0"/>
              <w:rPr>
                <w:color w:val="000000"/>
                <w:sz w:val="28"/>
                <w:szCs w:val="28"/>
              </w:rPr>
            </w:pPr>
          </w:p>
          <w:p w:rsidR="00551297" w:rsidRDefault="00551297" w:rsidP="00CA3E5A">
            <w:pPr>
              <w:snapToGrid w:val="0"/>
              <w:rPr>
                <w:color w:val="000000"/>
                <w:sz w:val="28"/>
                <w:szCs w:val="28"/>
              </w:rPr>
            </w:pPr>
          </w:p>
          <w:p w:rsidR="00551297" w:rsidRDefault="00551297" w:rsidP="00CA3E5A">
            <w:pPr>
              <w:snapToGrid w:val="0"/>
              <w:rPr>
                <w:color w:val="000000"/>
                <w:sz w:val="28"/>
                <w:szCs w:val="28"/>
              </w:rPr>
            </w:pPr>
          </w:p>
          <w:p w:rsidR="00551297" w:rsidRDefault="00551297" w:rsidP="00CA3E5A">
            <w:pPr>
              <w:snapToGrid w:val="0"/>
              <w:rPr>
                <w:color w:val="000000"/>
                <w:sz w:val="28"/>
                <w:szCs w:val="28"/>
              </w:rPr>
            </w:pPr>
          </w:p>
          <w:p w:rsidR="00551297" w:rsidRDefault="00551297" w:rsidP="00CA3E5A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Важнейшие целевые</w:t>
            </w:r>
          </w:p>
          <w:p w:rsidR="00551297" w:rsidRDefault="00551297" w:rsidP="00CA3E5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индикаторы и показатели</w:t>
            </w:r>
          </w:p>
          <w:p w:rsidR="00551297" w:rsidRDefault="00551297" w:rsidP="00CA3E5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2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51297" w:rsidRDefault="00551297" w:rsidP="00CA3E5A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5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51297" w:rsidRDefault="00551297" w:rsidP="00CA3E5A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развитие системы материального и нематериального стимулирования муниципальных служащих с учетом результатов их профессиональной сл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жебной деятельности;</w:t>
            </w:r>
          </w:p>
          <w:p w:rsidR="00551297" w:rsidRDefault="00551297" w:rsidP="00CA3E5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551297" w:rsidRDefault="00551297" w:rsidP="00CA3E5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удельный вес</w:t>
            </w:r>
            <w:r w:rsidRPr="00D17E02">
              <w:rPr>
                <w:color w:val="000000"/>
                <w:sz w:val="28"/>
                <w:szCs w:val="28"/>
              </w:rPr>
              <w:t xml:space="preserve"> муниципальных служащих, имеющих высшее профессиональное образование</w:t>
            </w:r>
            <w:r>
              <w:rPr>
                <w:color w:val="000000"/>
                <w:sz w:val="28"/>
                <w:szCs w:val="28"/>
              </w:rPr>
              <w:t xml:space="preserve"> – 100%; </w:t>
            </w:r>
          </w:p>
          <w:p w:rsidR="00551297" w:rsidRDefault="00551297" w:rsidP="00CA3E5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D17E02">
              <w:rPr>
                <w:color w:val="000000"/>
                <w:sz w:val="28"/>
                <w:szCs w:val="28"/>
              </w:rPr>
              <w:t>удельный вес должностей муниципальной службы, для которых утверждены должностные инструкции, соответствующие установленным требованиям</w:t>
            </w:r>
            <w:r>
              <w:rPr>
                <w:color w:val="000000"/>
                <w:sz w:val="28"/>
                <w:szCs w:val="28"/>
              </w:rPr>
              <w:t xml:space="preserve"> – 100%; </w:t>
            </w:r>
          </w:p>
          <w:p w:rsidR="00551297" w:rsidRPr="00C83128" w:rsidRDefault="00551297" w:rsidP="00CA3E5A">
            <w:pPr>
              <w:pStyle w:val="a5"/>
              <w:rPr>
                <w:color w:val="000000"/>
                <w:sz w:val="28"/>
                <w:szCs w:val="28"/>
              </w:rPr>
            </w:pPr>
            <w:r w:rsidRPr="00C83128">
              <w:rPr>
                <w:sz w:val="28"/>
                <w:szCs w:val="28"/>
                <w:lang w:eastAsia="ru-RU"/>
              </w:rPr>
              <w:t>- уровень выполнения бюджетных обязательств по материально-техническому обеспечению муниципальн</w:t>
            </w:r>
            <w:r>
              <w:rPr>
                <w:sz w:val="28"/>
                <w:szCs w:val="28"/>
                <w:lang w:eastAsia="ru-RU"/>
              </w:rPr>
              <w:t>ой службы Лобазовского сельсовета</w:t>
            </w:r>
            <w:r w:rsidRPr="00C83128">
              <w:rPr>
                <w:sz w:val="28"/>
                <w:szCs w:val="28"/>
                <w:lang w:eastAsia="ru-RU"/>
              </w:rPr>
              <w:t xml:space="preserve"> по отношению к запланированным показателям</w:t>
            </w:r>
          </w:p>
          <w:p w:rsidR="00551297" w:rsidRDefault="00551297" w:rsidP="00CA3E5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51297" w:rsidTr="00CA3E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51297" w:rsidRDefault="00551297" w:rsidP="00CA3E5A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Сроки и этапы реализации</w:t>
            </w:r>
          </w:p>
          <w:p w:rsidR="00551297" w:rsidRDefault="00551297" w:rsidP="00CA3E5A">
            <w:pPr>
              <w:rPr>
                <w:color w:val="000000"/>
                <w:sz w:val="28"/>
                <w:szCs w:val="28"/>
              </w:rPr>
            </w:pPr>
          </w:p>
          <w:p w:rsidR="00551297" w:rsidRDefault="00551297" w:rsidP="00CA3E5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2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51297" w:rsidRDefault="00551297" w:rsidP="00CA3E5A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5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51297" w:rsidRDefault="00551297" w:rsidP="00CA3E5A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этап - 2020-2022годы</w:t>
            </w:r>
          </w:p>
          <w:p w:rsidR="00551297" w:rsidRDefault="00551297" w:rsidP="00CA3E5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51297" w:rsidRDefault="00551297" w:rsidP="00CA3E5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51297" w:rsidTr="00CA3E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51297" w:rsidRDefault="00551297" w:rsidP="00CA3E5A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Перечень </w:t>
            </w:r>
            <w:proofErr w:type="gramStart"/>
            <w:r>
              <w:rPr>
                <w:color w:val="000000"/>
                <w:sz w:val="28"/>
                <w:szCs w:val="28"/>
              </w:rPr>
              <w:t>основных</w:t>
            </w:r>
            <w:proofErr w:type="gramEnd"/>
          </w:p>
          <w:p w:rsidR="00551297" w:rsidRDefault="00551297" w:rsidP="00CA3E5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мероприятий Программы</w:t>
            </w:r>
          </w:p>
        </w:tc>
        <w:tc>
          <w:tcPr>
            <w:tcW w:w="2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51297" w:rsidRDefault="00551297" w:rsidP="00CA3E5A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</w:t>
            </w:r>
          </w:p>
        </w:tc>
        <w:tc>
          <w:tcPr>
            <w:tcW w:w="65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51297" w:rsidRDefault="00551297" w:rsidP="00CA3E5A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программные мероприятия включают в себя следующие направления:</w:t>
            </w:r>
          </w:p>
          <w:p w:rsidR="00551297" w:rsidRDefault="00551297" w:rsidP="00CA3E5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организация обучения лиц, замещающих выборные муниципальные должности, муниципальных служащих на курсах повышения квалификации;</w:t>
            </w:r>
          </w:p>
          <w:p w:rsidR="00551297" w:rsidRDefault="00551297" w:rsidP="00CA3E5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организация и проведение консультационных, информационно-практических семинаров и «круглых» столов для лиц, замещающих выборные муниципальные должности, муниципальных служащих, обобщение опыта работы по реализации федерального и областного законодательства о муниципальной службе;</w:t>
            </w:r>
          </w:p>
          <w:p w:rsidR="00551297" w:rsidRDefault="00551297" w:rsidP="00CA3E5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мониторинг внутренних и внешних источников формирования резерва муниципальных служащих;</w:t>
            </w:r>
          </w:p>
          <w:p w:rsidR="00551297" w:rsidRDefault="00551297" w:rsidP="00CA3E5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р</w:t>
            </w:r>
            <w:r w:rsidRPr="00C83128">
              <w:rPr>
                <w:color w:val="000000"/>
                <w:sz w:val="28"/>
                <w:szCs w:val="28"/>
              </w:rPr>
              <w:t>азвитие и соверше</w:t>
            </w:r>
            <w:r>
              <w:rPr>
                <w:color w:val="000000"/>
                <w:sz w:val="28"/>
                <w:szCs w:val="28"/>
              </w:rPr>
              <w:t>н</w:t>
            </w:r>
            <w:r w:rsidRPr="00C83128">
              <w:rPr>
                <w:color w:val="000000"/>
                <w:sz w:val="28"/>
                <w:szCs w:val="28"/>
              </w:rPr>
              <w:t>ствование организационных,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83128">
              <w:rPr>
                <w:color w:val="000000"/>
                <w:sz w:val="28"/>
                <w:szCs w:val="28"/>
              </w:rPr>
              <w:t>информационных,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83128">
              <w:rPr>
                <w:color w:val="000000"/>
                <w:sz w:val="28"/>
                <w:szCs w:val="28"/>
              </w:rPr>
              <w:t>материально-технических основ муниципальной службы в органах местного самоуправления</w:t>
            </w:r>
          </w:p>
          <w:p w:rsidR="00551297" w:rsidRDefault="00551297" w:rsidP="00CA3E5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51297" w:rsidRDefault="00551297" w:rsidP="00CA3E5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51297" w:rsidTr="00CA3E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51297" w:rsidRDefault="00551297" w:rsidP="00CA3E5A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Исполнители основных мероприятий Программы</w:t>
            </w:r>
          </w:p>
        </w:tc>
        <w:tc>
          <w:tcPr>
            <w:tcW w:w="2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51297" w:rsidRDefault="00551297" w:rsidP="00CA3E5A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5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51297" w:rsidRDefault="00551297" w:rsidP="00CA3E5A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Администрация Лобазовского сельсовета Октябрьского района Курской области</w:t>
            </w:r>
          </w:p>
          <w:p w:rsidR="00551297" w:rsidRDefault="00551297" w:rsidP="00CA3E5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51297" w:rsidTr="00CA3E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51297" w:rsidRDefault="00551297" w:rsidP="00CA3E5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2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51297" w:rsidRDefault="00551297" w:rsidP="00CA3E5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51297" w:rsidRDefault="00551297" w:rsidP="00CA3E5A">
            <w:pPr>
              <w:snapToGrid w:val="0"/>
              <w:rPr>
                <w:sz w:val="28"/>
                <w:szCs w:val="28"/>
              </w:rPr>
            </w:pPr>
          </w:p>
          <w:p w:rsidR="00551297" w:rsidRDefault="00551297" w:rsidP="00CA3E5A">
            <w:pPr>
              <w:snapToGrid w:val="0"/>
              <w:rPr>
                <w:sz w:val="28"/>
                <w:szCs w:val="28"/>
              </w:rPr>
            </w:pPr>
          </w:p>
          <w:p w:rsidR="00551297" w:rsidRDefault="00551297" w:rsidP="00CA3E5A">
            <w:pPr>
              <w:snapToGrid w:val="0"/>
              <w:rPr>
                <w:sz w:val="28"/>
                <w:szCs w:val="28"/>
              </w:rPr>
            </w:pPr>
          </w:p>
          <w:p w:rsidR="00551297" w:rsidRDefault="00551297" w:rsidP="00CA3E5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5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551297" w:rsidRPr="001E6B45" w:rsidRDefault="00551297" w:rsidP="00CA3E5A">
            <w:pPr>
              <w:pStyle w:val="a5"/>
              <w:rPr>
                <w:color w:val="000000"/>
                <w:sz w:val="28"/>
                <w:szCs w:val="28"/>
              </w:rPr>
            </w:pPr>
            <w:r w:rsidRPr="001E6B45">
              <w:rPr>
                <w:sz w:val="28"/>
                <w:szCs w:val="28"/>
              </w:rPr>
              <w:t>за счёт средств местных бюджетов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420,00 рублей</w:t>
            </w:r>
          </w:p>
          <w:p w:rsidR="00551297" w:rsidRDefault="00551297" w:rsidP="00CA3E5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551297" w:rsidRDefault="00551297" w:rsidP="00CA3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2020 году – 140,0 тыс. руб.,</w:t>
            </w:r>
          </w:p>
          <w:p w:rsidR="00551297" w:rsidRDefault="00551297" w:rsidP="00CA3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2021 году – 140,0 тыс. руб.,</w:t>
            </w:r>
          </w:p>
          <w:p w:rsidR="00551297" w:rsidRDefault="00551297" w:rsidP="00CA3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2022 году – 140,0тыс. руб.</w:t>
            </w:r>
          </w:p>
        </w:tc>
      </w:tr>
      <w:tr w:rsidR="00551297" w:rsidTr="00CA3E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51297" w:rsidRDefault="00551297" w:rsidP="00CA3E5A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Система организации   </w:t>
            </w:r>
          </w:p>
          <w:p w:rsidR="00551297" w:rsidRDefault="00551297" w:rsidP="00CA3E5A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контроля за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исполнением</w:t>
            </w:r>
          </w:p>
          <w:p w:rsidR="00551297" w:rsidRDefault="00551297" w:rsidP="00CA3E5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2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51297" w:rsidRPr="00DB61B6" w:rsidRDefault="00551297" w:rsidP="00CA3E5A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Pr="00DB61B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5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51297" w:rsidRPr="00DB61B6" w:rsidRDefault="00551297" w:rsidP="00CA3E5A">
            <w:pPr>
              <w:shd w:val="clear" w:color="auto" w:fill="FFFFFF"/>
              <w:spacing w:line="278" w:lineRule="exact"/>
              <w:ind w:left="130" w:hanging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DB61B6">
              <w:rPr>
                <w:sz w:val="28"/>
                <w:szCs w:val="28"/>
              </w:rPr>
              <w:t>контроль за</w:t>
            </w:r>
            <w:proofErr w:type="gramEnd"/>
            <w:r w:rsidRPr="00DB61B6">
              <w:rPr>
                <w:sz w:val="28"/>
                <w:szCs w:val="28"/>
              </w:rPr>
              <w:t xml:space="preserve"> исполнением</w:t>
            </w:r>
            <w:r>
              <w:rPr>
                <w:sz w:val="28"/>
                <w:szCs w:val="28"/>
              </w:rPr>
              <w:t xml:space="preserve">, качеством и сроками </w:t>
            </w:r>
            <w:r w:rsidRPr="00DB61B6">
              <w:rPr>
                <w:sz w:val="28"/>
                <w:szCs w:val="28"/>
              </w:rPr>
              <w:t xml:space="preserve">реализации </w:t>
            </w:r>
            <w:r w:rsidRPr="00DB61B6">
              <w:rPr>
                <w:spacing w:val="-1"/>
                <w:sz w:val="28"/>
                <w:szCs w:val="28"/>
              </w:rPr>
              <w:t xml:space="preserve">мероприятий Программы, своевременным представлением </w:t>
            </w:r>
            <w:r w:rsidRPr="00DB61B6">
              <w:rPr>
                <w:sz w:val="28"/>
                <w:szCs w:val="28"/>
              </w:rPr>
              <w:t xml:space="preserve">аналитической информации о ходе ее выполнения осуществляет глава </w:t>
            </w:r>
            <w:r>
              <w:rPr>
                <w:sz w:val="28"/>
                <w:szCs w:val="28"/>
              </w:rPr>
              <w:t>Лобазовского сельсовета</w:t>
            </w:r>
          </w:p>
          <w:p w:rsidR="00551297" w:rsidRPr="00DB61B6" w:rsidRDefault="00551297" w:rsidP="00CA3E5A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51297" w:rsidTr="00CA3E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51297" w:rsidRDefault="00551297" w:rsidP="00CA3E5A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Ожидаемые конечные</w:t>
            </w:r>
          </w:p>
          <w:p w:rsidR="00551297" w:rsidRDefault="00551297" w:rsidP="00CA3E5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результаты реализации</w:t>
            </w:r>
          </w:p>
          <w:p w:rsidR="00551297" w:rsidRDefault="00551297" w:rsidP="00CA3E5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Программы и показатели</w:t>
            </w:r>
          </w:p>
          <w:p w:rsidR="00551297" w:rsidRDefault="00551297" w:rsidP="00CA3E5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эффективности реализации</w:t>
            </w:r>
          </w:p>
          <w:p w:rsidR="00551297" w:rsidRDefault="00551297" w:rsidP="00CA3E5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2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51297" w:rsidRDefault="00551297" w:rsidP="00CA3E5A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5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51297" w:rsidRPr="002E7220" w:rsidRDefault="00551297" w:rsidP="00CA3E5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2E7220">
              <w:rPr>
                <w:sz w:val="28"/>
                <w:szCs w:val="28"/>
              </w:rPr>
              <w:t>Реализация программы будет способствовать созданию необходимых условий для повышения эффективности и результативности развития муниципальной</w:t>
            </w:r>
            <w:r>
              <w:rPr>
                <w:sz w:val="28"/>
                <w:szCs w:val="28"/>
              </w:rPr>
              <w:t xml:space="preserve"> службы в администрации муниципального образования "</w:t>
            </w:r>
            <w:proofErr w:type="spellStart"/>
            <w:r>
              <w:rPr>
                <w:sz w:val="28"/>
                <w:szCs w:val="28"/>
              </w:rPr>
              <w:t>Лобазовский</w:t>
            </w:r>
            <w:proofErr w:type="spellEnd"/>
            <w:r>
              <w:rPr>
                <w:sz w:val="28"/>
                <w:szCs w:val="28"/>
              </w:rPr>
              <w:t xml:space="preserve"> сельсовет"</w:t>
            </w:r>
            <w:r w:rsidRPr="002E7220">
              <w:rPr>
                <w:sz w:val="28"/>
                <w:szCs w:val="28"/>
              </w:rPr>
              <w:t>.</w:t>
            </w:r>
          </w:p>
          <w:p w:rsidR="00551297" w:rsidRPr="002E7220" w:rsidRDefault="00551297" w:rsidP="00CA3E5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E7220">
              <w:rPr>
                <w:sz w:val="28"/>
                <w:szCs w:val="28"/>
              </w:rPr>
              <w:t>В рамках программы будут обеспечены следующие результаты:</w:t>
            </w:r>
          </w:p>
          <w:p w:rsidR="00551297" w:rsidRPr="002E7220" w:rsidRDefault="00551297" w:rsidP="00CA3E5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E7220">
              <w:rPr>
                <w:sz w:val="28"/>
                <w:szCs w:val="28"/>
              </w:rPr>
              <w:t>- повышение эффективности и результативности муниципальной службы;</w:t>
            </w:r>
          </w:p>
          <w:p w:rsidR="00551297" w:rsidRPr="002E7220" w:rsidRDefault="00551297" w:rsidP="00CA3E5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E7220">
              <w:rPr>
                <w:sz w:val="28"/>
                <w:szCs w:val="28"/>
              </w:rPr>
              <w:t>- внедрение и совершенствование механизмов формирования кадрового резерва, проведения аттестации муниципальных служащих;</w:t>
            </w:r>
          </w:p>
          <w:p w:rsidR="00551297" w:rsidRPr="002E7220" w:rsidRDefault="00551297" w:rsidP="00CA3E5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E7220">
              <w:rPr>
                <w:sz w:val="28"/>
                <w:szCs w:val="28"/>
              </w:rPr>
              <w:t>- повышение квалификации муниципальных служащих;</w:t>
            </w:r>
          </w:p>
          <w:p w:rsidR="00551297" w:rsidRPr="002E7220" w:rsidRDefault="00551297" w:rsidP="00CA3E5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E7220">
              <w:rPr>
                <w:sz w:val="28"/>
                <w:szCs w:val="28"/>
              </w:rPr>
              <w:t>- приобретение компьютеров, ремонт компьютеров;</w:t>
            </w:r>
          </w:p>
          <w:p w:rsidR="00551297" w:rsidRPr="002E7220" w:rsidRDefault="00551297" w:rsidP="00CA3E5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E7220">
              <w:rPr>
                <w:sz w:val="28"/>
                <w:szCs w:val="28"/>
              </w:rPr>
              <w:t xml:space="preserve">- приобретение </w:t>
            </w:r>
            <w:proofErr w:type="gramStart"/>
            <w:r w:rsidRPr="002E7220">
              <w:rPr>
                <w:sz w:val="28"/>
                <w:szCs w:val="28"/>
              </w:rPr>
              <w:t>лицензированных</w:t>
            </w:r>
            <w:proofErr w:type="gramEnd"/>
            <w:r w:rsidRPr="002E7220">
              <w:rPr>
                <w:sz w:val="28"/>
                <w:szCs w:val="28"/>
              </w:rPr>
              <w:t xml:space="preserve"> программных</w:t>
            </w:r>
          </w:p>
          <w:p w:rsidR="00551297" w:rsidRPr="002E7220" w:rsidRDefault="00551297" w:rsidP="00CA3E5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E7220">
              <w:rPr>
                <w:sz w:val="28"/>
                <w:szCs w:val="28"/>
              </w:rPr>
              <w:t>продуктов;</w:t>
            </w:r>
          </w:p>
          <w:p w:rsidR="00551297" w:rsidRPr="002E7220" w:rsidRDefault="00551297" w:rsidP="00CA3E5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E7220">
              <w:rPr>
                <w:sz w:val="28"/>
                <w:szCs w:val="28"/>
              </w:rPr>
              <w:t>- обустройство рабочих мест;</w:t>
            </w:r>
          </w:p>
          <w:p w:rsidR="00551297" w:rsidRPr="002E7220" w:rsidRDefault="00551297" w:rsidP="00CA3E5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E7220">
              <w:rPr>
                <w:sz w:val="28"/>
                <w:szCs w:val="28"/>
              </w:rPr>
              <w:t>- обеспечение материально-техническими ресурсами рабочих мест муниципальных служащих;</w:t>
            </w:r>
          </w:p>
          <w:p w:rsidR="00551297" w:rsidRPr="002E7220" w:rsidRDefault="00551297" w:rsidP="00CA3E5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E7220">
              <w:rPr>
                <w:sz w:val="28"/>
                <w:szCs w:val="28"/>
              </w:rPr>
              <w:lastRenderedPageBreak/>
              <w:t>- обеспечение доступа к сети «Интернет» рабочих мест муниципальных служащих;</w:t>
            </w:r>
          </w:p>
          <w:p w:rsidR="00551297" w:rsidRPr="00FC42D6" w:rsidRDefault="00551297" w:rsidP="00CA3E5A">
            <w:pPr>
              <w:spacing w:before="100" w:beforeAutospacing="1" w:after="100" w:afterAutospacing="1"/>
            </w:pPr>
            <w:r w:rsidRPr="002E7220">
              <w:rPr>
                <w:sz w:val="28"/>
                <w:szCs w:val="28"/>
              </w:rPr>
              <w:t>-прохождение диспансеризации   муниципальными</w:t>
            </w:r>
            <w:r w:rsidRPr="00FC42D6">
              <w:t xml:space="preserve"> </w:t>
            </w:r>
            <w:r w:rsidRPr="002E7220">
              <w:rPr>
                <w:sz w:val="28"/>
                <w:szCs w:val="28"/>
              </w:rPr>
              <w:t>служащими;</w:t>
            </w:r>
          </w:p>
          <w:p w:rsidR="00551297" w:rsidRDefault="00551297" w:rsidP="00CA3E5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E7220">
              <w:rPr>
                <w:sz w:val="28"/>
                <w:szCs w:val="28"/>
              </w:rPr>
              <w:t>повышения уровня материально-технического обеспечения муниципальн</w:t>
            </w:r>
            <w:r>
              <w:rPr>
                <w:sz w:val="28"/>
                <w:szCs w:val="28"/>
              </w:rPr>
              <w:t>ой службы Лобазовского сельсовета</w:t>
            </w:r>
            <w:r w:rsidRPr="002E7220">
              <w:rPr>
                <w:sz w:val="28"/>
                <w:szCs w:val="28"/>
              </w:rPr>
              <w:t xml:space="preserve"> до 90 % по отношению к запланированным показателям;</w:t>
            </w:r>
          </w:p>
          <w:p w:rsidR="00551297" w:rsidRDefault="00551297" w:rsidP="00CA3E5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551297" w:rsidRDefault="00551297" w:rsidP="00CA3E5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551297" w:rsidRPr="002E7220" w:rsidRDefault="00551297" w:rsidP="00CA3E5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551297" w:rsidRDefault="00551297" w:rsidP="00CA3E5A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551297" w:rsidRPr="00716A57" w:rsidRDefault="00551297" w:rsidP="00551297">
      <w:pPr>
        <w:jc w:val="center"/>
        <w:rPr>
          <w:b/>
          <w:color w:val="000000"/>
          <w:sz w:val="28"/>
          <w:szCs w:val="28"/>
        </w:rPr>
      </w:pPr>
    </w:p>
    <w:p w:rsidR="00551297" w:rsidRPr="00716A57" w:rsidRDefault="00551297" w:rsidP="00551297">
      <w:pPr>
        <w:tabs>
          <w:tab w:val="left" w:pos="4155"/>
        </w:tabs>
      </w:pPr>
      <w:r w:rsidRPr="00716A57">
        <w:rPr>
          <w:b/>
        </w:rPr>
        <w:tab/>
      </w:r>
      <w:r w:rsidRPr="00716A57">
        <w:t>ПАСПОРТ</w:t>
      </w:r>
    </w:p>
    <w:p w:rsidR="00551297" w:rsidRPr="00716A57" w:rsidRDefault="00551297" w:rsidP="00551297">
      <w:pPr>
        <w:shd w:val="clear" w:color="auto" w:fill="FFFFFF"/>
        <w:spacing w:line="270" w:lineRule="atLeast"/>
        <w:jc w:val="center"/>
        <w:rPr>
          <w:color w:val="131313"/>
        </w:rPr>
      </w:pPr>
      <w:r w:rsidRPr="00716A57">
        <w:rPr>
          <w:bCs/>
          <w:color w:val="131313"/>
        </w:rPr>
        <w:t xml:space="preserve"> Муниципальной программы</w:t>
      </w:r>
    </w:p>
    <w:p w:rsidR="00551297" w:rsidRPr="00716A57" w:rsidRDefault="00551297" w:rsidP="00551297">
      <w:pPr>
        <w:pStyle w:val="a6"/>
        <w:shd w:val="clear" w:color="auto" w:fill="FFFFFF" w:themeFill="background1"/>
        <w:spacing w:before="0" w:beforeAutospacing="0" w:after="0" w:afterAutospacing="0"/>
        <w:rPr>
          <w:bCs/>
        </w:rPr>
      </w:pPr>
      <w:r w:rsidRPr="00716A57">
        <w:rPr>
          <w:bCs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</w:t>
      </w:r>
    </w:p>
    <w:p w:rsidR="00551297" w:rsidRPr="00716A57" w:rsidRDefault="00551297" w:rsidP="00551297">
      <w:pPr>
        <w:pStyle w:val="a6"/>
        <w:shd w:val="clear" w:color="auto" w:fill="FFFFFF" w:themeFill="background1"/>
        <w:spacing w:before="0" w:beforeAutospacing="0" w:after="0" w:afterAutospacing="0"/>
        <w:rPr>
          <w:rStyle w:val="a4"/>
          <w:b w:val="0"/>
        </w:rPr>
      </w:pPr>
      <w:r w:rsidRPr="00716A57">
        <w:rPr>
          <w:bCs/>
        </w:rPr>
        <w:t>"</w:t>
      </w:r>
      <w:proofErr w:type="spellStart"/>
      <w:r>
        <w:rPr>
          <w:bCs/>
        </w:rPr>
        <w:t>Лобазовский</w:t>
      </w:r>
      <w:proofErr w:type="spellEnd"/>
      <w:r w:rsidRPr="00716A57">
        <w:rPr>
          <w:bCs/>
        </w:rPr>
        <w:t xml:space="preserve"> сельсовет" Октябрьского района Курской области на 2020-2022гг»</w:t>
      </w:r>
    </w:p>
    <w:p w:rsidR="00551297" w:rsidRPr="001F7722" w:rsidRDefault="00551297" w:rsidP="00551297">
      <w:pPr>
        <w:pStyle w:val="a6"/>
        <w:shd w:val="clear" w:color="auto" w:fill="FFFFFF" w:themeFill="background1"/>
        <w:spacing w:before="0" w:beforeAutospacing="0" w:after="0" w:afterAutospacing="0"/>
        <w:jc w:val="center"/>
        <w:rPr>
          <w:rStyle w:val="a4"/>
          <w:color w:val="000000" w:themeColor="text1"/>
        </w:rPr>
      </w:pPr>
    </w:p>
    <w:p w:rsidR="00551297" w:rsidRPr="00716A57" w:rsidRDefault="00551297" w:rsidP="00551297">
      <w:pPr>
        <w:shd w:val="clear" w:color="auto" w:fill="FFFFFF"/>
        <w:spacing w:line="270" w:lineRule="atLeast"/>
        <w:ind w:left="360"/>
        <w:jc w:val="center"/>
        <w:rPr>
          <w:b/>
          <w:color w:val="131313"/>
        </w:rPr>
      </w:pPr>
    </w:p>
    <w:tbl>
      <w:tblPr>
        <w:tblW w:w="964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28"/>
        <w:gridCol w:w="6120"/>
      </w:tblGrid>
      <w:tr w:rsidR="00551297" w:rsidRPr="001F7722" w:rsidTr="00CA3E5A"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297" w:rsidRPr="001F7722" w:rsidRDefault="00551297" w:rsidP="00CA3E5A">
            <w:pPr>
              <w:spacing w:line="270" w:lineRule="atLeast"/>
              <w:jc w:val="both"/>
              <w:rPr>
                <w:color w:val="131313"/>
              </w:rPr>
            </w:pPr>
            <w:r w:rsidRPr="001F7722">
              <w:rPr>
                <w:color w:val="131313"/>
                <w:bdr w:val="none" w:sz="0" w:space="0" w:color="auto" w:frame="1"/>
              </w:rPr>
              <w:t>Наименование Программы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297" w:rsidRPr="001F7722" w:rsidRDefault="00551297" w:rsidP="00CA3E5A">
            <w:pPr>
              <w:spacing w:line="270" w:lineRule="atLeast"/>
              <w:ind w:firstLine="16"/>
              <w:jc w:val="both"/>
              <w:rPr>
                <w:color w:val="131313"/>
              </w:rPr>
            </w:pPr>
            <w:r w:rsidRPr="001F7722">
              <w:rPr>
                <w:color w:val="131313"/>
                <w:bdr w:val="none" w:sz="0" w:space="0" w:color="auto" w:frame="1"/>
              </w:rPr>
              <w:t>Муниципальная программа</w:t>
            </w:r>
            <w:r w:rsidRPr="001F7722">
              <w:rPr>
                <w:color w:val="131313"/>
              </w:rPr>
              <w:t> «</w:t>
            </w:r>
            <w:r w:rsidRPr="001F7722">
              <w:rPr>
                <w:rStyle w:val="a4"/>
              </w:rPr>
              <w:t>Защита населения и территории от чрезвычайных ситуаций, обеспечения пожарной безопасности и безопасности людей на водных объектах»</w:t>
            </w:r>
          </w:p>
        </w:tc>
      </w:tr>
      <w:tr w:rsidR="00551297" w:rsidRPr="001F7722" w:rsidTr="00CA3E5A">
        <w:trPr>
          <w:trHeight w:val="20"/>
        </w:trPr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297" w:rsidRPr="001F7722" w:rsidRDefault="00551297" w:rsidP="00CA3E5A">
            <w:pPr>
              <w:spacing w:line="270" w:lineRule="atLeast"/>
              <w:jc w:val="both"/>
              <w:rPr>
                <w:color w:val="131313"/>
                <w:bdr w:val="none" w:sz="0" w:space="0" w:color="auto" w:frame="1"/>
              </w:rPr>
            </w:pPr>
            <w:r w:rsidRPr="001F7722">
              <w:rPr>
                <w:color w:val="131313"/>
                <w:bdr w:val="none" w:sz="0" w:space="0" w:color="auto" w:frame="1"/>
              </w:rPr>
              <w:t>Подпрограмма программы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297" w:rsidRPr="001F7722" w:rsidRDefault="00551297" w:rsidP="00CA3E5A">
            <w:pPr>
              <w:spacing w:line="270" w:lineRule="atLeast"/>
              <w:ind w:firstLine="16"/>
              <w:jc w:val="both"/>
              <w:rPr>
                <w:color w:val="131313"/>
                <w:bdr w:val="none" w:sz="0" w:space="0" w:color="auto" w:frame="1"/>
              </w:rPr>
            </w:pPr>
            <w:r w:rsidRPr="001F7722">
              <w:t xml:space="preserve"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</w:tr>
      <w:tr w:rsidR="00551297" w:rsidRPr="001F7722" w:rsidTr="00CA3E5A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297" w:rsidRPr="001F7722" w:rsidRDefault="00551297" w:rsidP="00CA3E5A">
            <w:pPr>
              <w:spacing w:line="270" w:lineRule="atLeast"/>
              <w:jc w:val="both"/>
              <w:rPr>
                <w:color w:val="131313"/>
              </w:rPr>
            </w:pPr>
            <w:r w:rsidRPr="001F7722">
              <w:rPr>
                <w:color w:val="131313"/>
                <w:bdr w:val="none" w:sz="0" w:space="0" w:color="auto" w:frame="1"/>
              </w:rPr>
              <w:t>Основание для разработки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297" w:rsidRPr="001F7722" w:rsidRDefault="00551297" w:rsidP="00CA3E5A">
            <w:pPr>
              <w:spacing w:line="270" w:lineRule="atLeast"/>
              <w:jc w:val="both"/>
              <w:rPr>
                <w:color w:val="131313"/>
              </w:rPr>
            </w:pPr>
            <w:r w:rsidRPr="001F7722">
              <w:rPr>
                <w:color w:val="131313"/>
                <w:bdr w:val="none" w:sz="0" w:space="0" w:color="auto" w:frame="1"/>
              </w:rPr>
              <w:t>Федеральный закон от 21.12.1994 года № 69 - ФЗ «О пожарной безопасности»</w:t>
            </w:r>
            <w:r w:rsidRPr="001F7722">
              <w:rPr>
                <w:color w:val="131313"/>
              </w:rPr>
              <w:t> </w:t>
            </w:r>
            <w:r w:rsidRPr="001F7722">
              <w:rPr>
                <w:color w:val="131313"/>
                <w:bdr w:val="none" w:sz="0" w:space="0" w:color="auto" w:frame="1"/>
              </w:rPr>
              <w:br/>
              <w:t>Федеральный закон от 6.10.2003 года № 131 - ФЗ «Об общих принципах организации местного самоуправления в РФ»</w:t>
            </w:r>
          </w:p>
        </w:tc>
      </w:tr>
      <w:tr w:rsidR="00551297" w:rsidRPr="001F7722" w:rsidTr="00CA3E5A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297" w:rsidRPr="001F7722" w:rsidRDefault="00551297" w:rsidP="00CA3E5A">
            <w:pPr>
              <w:spacing w:line="270" w:lineRule="atLeast"/>
              <w:jc w:val="both"/>
              <w:rPr>
                <w:color w:val="131313"/>
              </w:rPr>
            </w:pPr>
            <w:r w:rsidRPr="001F7722">
              <w:rPr>
                <w:color w:val="131313"/>
                <w:bdr w:val="none" w:sz="0" w:space="0" w:color="auto" w:frame="1"/>
              </w:rPr>
              <w:t>Заказчик 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297" w:rsidRPr="001F7722" w:rsidRDefault="00551297" w:rsidP="00CA3E5A">
            <w:pPr>
              <w:spacing w:line="270" w:lineRule="atLeast"/>
              <w:jc w:val="both"/>
              <w:rPr>
                <w:color w:val="131313"/>
              </w:rPr>
            </w:pPr>
            <w:r w:rsidRPr="001F7722">
              <w:rPr>
                <w:color w:val="131313"/>
                <w:bdr w:val="none" w:sz="0" w:space="0" w:color="auto" w:frame="1"/>
              </w:rPr>
              <w:t xml:space="preserve">Администрация </w:t>
            </w:r>
            <w:r>
              <w:rPr>
                <w:color w:val="131313"/>
                <w:bdr w:val="none" w:sz="0" w:space="0" w:color="auto" w:frame="1"/>
              </w:rPr>
              <w:t>Лобазовского</w:t>
            </w:r>
            <w:r w:rsidRPr="001F7722">
              <w:rPr>
                <w:color w:val="131313"/>
                <w:bdr w:val="none" w:sz="0" w:space="0" w:color="auto" w:frame="1"/>
              </w:rPr>
              <w:t xml:space="preserve"> сельсовета</w:t>
            </w:r>
          </w:p>
        </w:tc>
      </w:tr>
      <w:tr w:rsidR="00551297" w:rsidRPr="001F7722" w:rsidTr="00CA3E5A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297" w:rsidRPr="001F7722" w:rsidRDefault="00551297" w:rsidP="00CA3E5A">
            <w:pPr>
              <w:spacing w:line="270" w:lineRule="atLeast"/>
              <w:jc w:val="both"/>
              <w:rPr>
                <w:color w:val="131313"/>
              </w:rPr>
            </w:pPr>
            <w:r w:rsidRPr="001F7722">
              <w:rPr>
                <w:color w:val="131313"/>
                <w:bdr w:val="none" w:sz="0" w:space="0" w:color="auto" w:frame="1"/>
              </w:rPr>
              <w:t>Разработчик 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297" w:rsidRPr="001F7722" w:rsidRDefault="00551297" w:rsidP="00CA3E5A">
            <w:pPr>
              <w:spacing w:line="270" w:lineRule="atLeast"/>
              <w:jc w:val="both"/>
              <w:rPr>
                <w:color w:val="131313"/>
              </w:rPr>
            </w:pPr>
            <w:r w:rsidRPr="001F7722">
              <w:rPr>
                <w:color w:val="131313"/>
                <w:bdr w:val="none" w:sz="0" w:space="0" w:color="auto" w:frame="1"/>
              </w:rPr>
              <w:t xml:space="preserve">Администрация </w:t>
            </w:r>
            <w:r>
              <w:rPr>
                <w:color w:val="131313"/>
                <w:bdr w:val="none" w:sz="0" w:space="0" w:color="auto" w:frame="1"/>
              </w:rPr>
              <w:t>Лобазовского</w:t>
            </w:r>
            <w:r w:rsidRPr="001F7722">
              <w:rPr>
                <w:color w:val="131313"/>
                <w:bdr w:val="none" w:sz="0" w:space="0" w:color="auto" w:frame="1"/>
              </w:rPr>
              <w:t xml:space="preserve"> сельсовета</w:t>
            </w:r>
          </w:p>
        </w:tc>
      </w:tr>
      <w:tr w:rsidR="00551297" w:rsidRPr="001F7722" w:rsidTr="00CA3E5A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297" w:rsidRPr="001F7722" w:rsidRDefault="00551297" w:rsidP="00CA3E5A">
            <w:pPr>
              <w:spacing w:line="270" w:lineRule="atLeast"/>
              <w:jc w:val="both"/>
              <w:rPr>
                <w:color w:val="131313"/>
              </w:rPr>
            </w:pPr>
            <w:r w:rsidRPr="001F7722">
              <w:rPr>
                <w:color w:val="131313"/>
                <w:bdr w:val="none" w:sz="0" w:space="0" w:color="auto" w:frame="1"/>
              </w:rPr>
              <w:t>Цель и задачи 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297" w:rsidRPr="001F7722" w:rsidRDefault="00551297" w:rsidP="00CA3E5A">
            <w:pPr>
              <w:spacing w:line="270" w:lineRule="atLeast"/>
              <w:jc w:val="both"/>
              <w:rPr>
                <w:color w:val="131313"/>
              </w:rPr>
            </w:pPr>
            <w:r w:rsidRPr="001F7722">
              <w:rPr>
                <w:color w:val="131313"/>
                <w:bdr w:val="none" w:sz="0" w:space="0" w:color="auto" w:frame="1"/>
              </w:rPr>
              <w:t>  Цель: создание и обеспечение необходимых условий для повышения пожарной безопасности населенных пунктов, защищенности граждан, организаций от пожаров, предупреждения и смягчения их последствий, а также повышение степени готовности всех сил и сре</w:t>
            </w:r>
            <w:proofErr w:type="gramStart"/>
            <w:r w:rsidRPr="001F7722">
              <w:rPr>
                <w:color w:val="131313"/>
                <w:bdr w:val="none" w:sz="0" w:space="0" w:color="auto" w:frame="1"/>
              </w:rPr>
              <w:t>дств дл</w:t>
            </w:r>
            <w:proofErr w:type="gramEnd"/>
            <w:r w:rsidRPr="001F7722">
              <w:rPr>
                <w:color w:val="131313"/>
                <w:bdr w:val="none" w:sz="0" w:space="0" w:color="auto" w:frame="1"/>
              </w:rPr>
              <w:t>я тушения пожаров.</w:t>
            </w:r>
          </w:p>
          <w:p w:rsidR="00551297" w:rsidRPr="001F7722" w:rsidRDefault="00551297" w:rsidP="00CA3E5A">
            <w:pPr>
              <w:spacing w:line="270" w:lineRule="atLeast"/>
              <w:jc w:val="both"/>
              <w:rPr>
                <w:color w:val="131313"/>
              </w:rPr>
            </w:pPr>
            <w:r w:rsidRPr="001F7722">
              <w:rPr>
                <w:color w:val="131313"/>
                <w:bdr w:val="none" w:sz="0" w:space="0" w:color="auto" w:frame="1"/>
              </w:rPr>
              <w:t xml:space="preserve">  Задачи: защита жизни и здоровья граждан, обеспечения надлежащего состояния источников противопожарного </w:t>
            </w:r>
            <w:r w:rsidRPr="001F7722">
              <w:rPr>
                <w:color w:val="131313"/>
                <w:bdr w:val="none" w:sz="0" w:space="0" w:color="auto" w:frame="1"/>
              </w:rPr>
              <w:lastRenderedPageBreak/>
              <w:t>водоснабжения, обеспечение беспрепятственного проезда пожарной техники к месту пожара, организация обучения мерам пожарной безопасности и пропаганда пожарно-технических знаний, социальное и экономическое стимулирование участия граждан и организаций в добровольной пожарной охране, в т.ч. участия в борьбе с пожарами.</w:t>
            </w:r>
          </w:p>
        </w:tc>
      </w:tr>
      <w:tr w:rsidR="00551297" w:rsidRPr="001F7722" w:rsidTr="00CA3E5A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297" w:rsidRPr="001F7722" w:rsidRDefault="00551297" w:rsidP="00CA3E5A">
            <w:pPr>
              <w:spacing w:line="270" w:lineRule="atLeast"/>
              <w:jc w:val="both"/>
              <w:rPr>
                <w:color w:val="131313"/>
              </w:rPr>
            </w:pPr>
            <w:r w:rsidRPr="001F7722">
              <w:rPr>
                <w:color w:val="131313"/>
                <w:bdr w:val="none" w:sz="0" w:space="0" w:color="auto" w:frame="1"/>
              </w:rPr>
              <w:lastRenderedPageBreak/>
              <w:t>Срок реализации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297" w:rsidRPr="001F7722" w:rsidRDefault="00551297" w:rsidP="00CA3E5A">
            <w:pPr>
              <w:spacing w:line="270" w:lineRule="atLeast"/>
              <w:jc w:val="both"/>
              <w:rPr>
                <w:color w:val="131313"/>
              </w:rPr>
            </w:pPr>
            <w:r w:rsidRPr="001F7722">
              <w:rPr>
                <w:color w:val="131313"/>
                <w:bdr w:val="none" w:sz="0" w:space="0" w:color="auto" w:frame="1"/>
              </w:rPr>
              <w:t>Мероприятия Программы будут осуществляться в период с 2020 по 2022 г.г.</w:t>
            </w:r>
          </w:p>
        </w:tc>
      </w:tr>
      <w:tr w:rsidR="00551297" w:rsidRPr="001F7722" w:rsidTr="00CA3E5A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297" w:rsidRPr="001F7722" w:rsidRDefault="00551297" w:rsidP="00CA3E5A">
            <w:pPr>
              <w:spacing w:line="270" w:lineRule="atLeast"/>
              <w:jc w:val="both"/>
              <w:rPr>
                <w:color w:val="131313"/>
              </w:rPr>
            </w:pPr>
            <w:r w:rsidRPr="001F7722">
              <w:rPr>
                <w:color w:val="131313"/>
                <w:bdr w:val="none" w:sz="0" w:space="0" w:color="auto" w:frame="1"/>
              </w:rPr>
              <w:t>Исполнители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297" w:rsidRPr="001F7722" w:rsidRDefault="00551297" w:rsidP="00CA3E5A">
            <w:pPr>
              <w:spacing w:line="270" w:lineRule="atLeast"/>
              <w:jc w:val="both"/>
              <w:rPr>
                <w:color w:val="131313"/>
              </w:rPr>
            </w:pPr>
            <w:r w:rsidRPr="001F7722">
              <w:rPr>
                <w:color w:val="131313"/>
                <w:bdr w:val="none" w:sz="0" w:space="0" w:color="auto" w:frame="1"/>
              </w:rPr>
              <w:t xml:space="preserve">Администрация </w:t>
            </w:r>
            <w:r>
              <w:rPr>
                <w:color w:val="131313"/>
                <w:bdr w:val="none" w:sz="0" w:space="0" w:color="auto" w:frame="1"/>
              </w:rPr>
              <w:t>Лобазовского</w:t>
            </w:r>
            <w:r w:rsidRPr="001F7722">
              <w:rPr>
                <w:color w:val="131313"/>
                <w:bdr w:val="none" w:sz="0" w:space="0" w:color="auto" w:frame="1"/>
              </w:rPr>
              <w:t xml:space="preserve"> сельсовета</w:t>
            </w:r>
          </w:p>
        </w:tc>
      </w:tr>
      <w:tr w:rsidR="00551297" w:rsidRPr="001F7722" w:rsidTr="00CA3E5A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297" w:rsidRPr="001F7722" w:rsidRDefault="00551297" w:rsidP="00CA3E5A">
            <w:pPr>
              <w:spacing w:line="270" w:lineRule="atLeast"/>
              <w:jc w:val="both"/>
              <w:rPr>
                <w:color w:val="131313"/>
              </w:rPr>
            </w:pPr>
            <w:r w:rsidRPr="001F7722">
              <w:rPr>
                <w:color w:val="131313"/>
                <w:bdr w:val="none" w:sz="0" w:space="0" w:color="auto" w:frame="1"/>
              </w:rPr>
              <w:t>Объем финансирования из местного бюджета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297" w:rsidRPr="001F7722" w:rsidRDefault="00551297" w:rsidP="00CA3E5A">
            <w:pPr>
              <w:spacing w:line="270" w:lineRule="atLeast"/>
              <w:jc w:val="both"/>
              <w:rPr>
                <w:color w:val="131313"/>
              </w:rPr>
            </w:pPr>
            <w:r w:rsidRPr="001F7722">
              <w:rPr>
                <w:color w:val="131313"/>
                <w:bdr w:val="none" w:sz="0" w:space="0" w:color="auto" w:frame="1"/>
              </w:rPr>
              <w:t xml:space="preserve">Общий объем средств, направленных на реализацию программных  мероприятий, составляет </w:t>
            </w:r>
            <w:r w:rsidRPr="001F7722">
              <w:rPr>
                <w:color w:val="131313"/>
              </w:rPr>
              <w:t> </w:t>
            </w:r>
            <w:r>
              <w:t>12000</w:t>
            </w:r>
            <w:r w:rsidRPr="007A517F">
              <w:rPr>
                <w:bCs/>
                <w:bdr w:val="none" w:sz="0" w:space="0" w:color="auto" w:frame="1"/>
              </w:rPr>
              <w:t xml:space="preserve"> руб</w:t>
            </w:r>
            <w:r w:rsidRPr="001F7722">
              <w:rPr>
                <w:b/>
                <w:bCs/>
                <w:color w:val="131313"/>
                <w:bdr w:val="none" w:sz="0" w:space="0" w:color="auto" w:frame="1"/>
              </w:rPr>
              <w:t xml:space="preserve">. </w:t>
            </w:r>
            <w:r w:rsidRPr="001F7722">
              <w:rPr>
                <w:color w:val="131313"/>
                <w:bdr w:val="none" w:sz="0" w:space="0" w:color="auto" w:frame="1"/>
              </w:rPr>
              <w:t xml:space="preserve">из бюджета </w:t>
            </w:r>
            <w:proofErr w:type="spellStart"/>
            <w:r w:rsidRPr="001F7722">
              <w:rPr>
                <w:color w:val="131313"/>
                <w:bdr w:val="none" w:sz="0" w:space="0" w:color="auto" w:frame="1"/>
              </w:rPr>
              <w:t>с</w:t>
            </w:r>
            <w:proofErr w:type="gramStart"/>
            <w:r w:rsidRPr="001F7722">
              <w:rPr>
                <w:color w:val="131313"/>
                <w:bdr w:val="none" w:sz="0" w:space="0" w:color="auto" w:frame="1"/>
              </w:rPr>
              <w:t>.</w:t>
            </w:r>
            <w:r>
              <w:rPr>
                <w:color w:val="131313"/>
                <w:bdr w:val="none" w:sz="0" w:space="0" w:color="auto" w:frame="1"/>
              </w:rPr>
              <w:t>Ж</w:t>
            </w:r>
            <w:proofErr w:type="gramEnd"/>
            <w:r>
              <w:rPr>
                <w:color w:val="131313"/>
                <w:bdr w:val="none" w:sz="0" w:space="0" w:color="auto" w:frame="1"/>
              </w:rPr>
              <w:t>уравлино</w:t>
            </w:r>
            <w:proofErr w:type="spellEnd"/>
            <w:r w:rsidRPr="001F7722">
              <w:rPr>
                <w:color w:val="131313"/>
                <w:bdr w:val="none" w:sz="0" w:space="0" w:color="auto" w:frame="1"/>
              </w:rPr>
              <w:t>. в том числе:</w:t>
            </w:r>
          </w:p>
          <w:p w:rsidR="00551297" w:rsidRPr="008B18A5" w:rsidRDefault="00551297" w:rsidP="00CA3E5A">
            <w:pPr>
              <w:spacing w:line="270" w:lineRule="atLeast"/>
              <w:jc w:val="both"/>
              <w:rPr>
                <w:color w:val="131313"/>
                <w:bdr w:val="none" w:sz="0" w:space="0" w:color="auto" w:frame="1"/>
              </w:rPr>
            </w:pPr>
            <w:r w:rsidRPr="001F7722">
              <w:rPr>
                <w:color w:val="131313"/>
                <w:bdr w:val="none" w:sz="0" w:space="0" w:color="auto" w:frame="1"/>
              </w:rPr>
              <w:t>2020 -</w:t>
            </w:r>
            <w:r>
              <w:rPr>
                <w:color w:val="131313"/>
                <w:bdr w:val="none" w:sz="0" w:space="0" w:color="auto" w:frame="1"/>
              </w:rPr>
              <w:t xml:space="preserve"> 3</w:t>
            </w:r>
            <w:r w:rsidRPr="001F7722">
              <w:rPr>
                <w:color w:val="131313"/>
                <w:bdr w:val="none" w:sz="0" w:space="0" w:color="auto" w:frame="1"/>
              </w:rPr>
              <w:t xml:space="preserve">000 руб.; 2021 г. – </w:t>
            </w:r>
            <w:r>
              <w:rPr>
                <w:color w:val="131313"/>
                <w:bdr w:val="none" w:sz="0" w:space="0" w:color="auto" w:frame="1"/>
              </w:rPr>
              <w:t>6</w:t>
            </w:r>
            <w:r w:rsidRPr="001F7722">
              <w:rPr>
                <w:color w:val="131313"/>
                <w:bdr w:val="none" w:sz="0" w:space="0" w:color="auto" w:frame="1"/>
              </w:rPr>
              <w:t xml:space="preserve">000 руб., 2022 г. – </w:t>
            </w:r>
            <w:r>
              <w:rPr>
                <w:color w:val="131313"/>
                <w:bdr w:val="none" w:sz="0" w:space="0" w:color="auto" w:frame="1"/>
              </w:rPr>
              <w:t>3</w:t>
            </w:r>
            <w:r w:rsidRPr="001F7722">
              <w:rPr>
                <w:color w:val="131313"/>
                <w:bdr w:val="none" w:sz="0" w:space="0" w:color="auto" w:frame="1"/>
              </w:rPr>
              <w:t>000 руб.</w:t>
            </w:r>
          </w:p>
          <w:p w:rsidR="00551297" w:rsidRPr="001F7722" w:rsidRDefault="00551297" w:rsidP="00CA3E5A">
            <w:pPr>
              <w:spacing w:line="270" w:lineRule="atLeast"/>
              <w:jc w:val="both"/>
              <w:rPr>
                <w:color w:val="131313"/>
              </w:rPr>
            </w:pPr>
            <w:r w:rsidRPr="001F7722">
              <w:rPr>
                <w:color w:val="131313"/>
                <w:bdr w:val="none" w:sz="0" w:space="0" w:color="auto" w:frame="1"/>
              </w:rPr>
              <w:t>Объемы финансирования программы подлежат ежегодной корректировки с учетом возможностей местного бюджета.</w:t>
            </w:r>
          </w:p>
        </w:tc>
      </w:tr>
      <w:tr w:rsidR="00551297" w:rsidRPr="001F7722" w:rsidTr="00CA3E5A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297" w:rsidRPr="001F7722" w:rsidRDefault="00551297" w:rsidP="00CA3E5A">
            <w:pPr>
              <w:spacing w:line="270" w:lineRule="atLeast"/>
              <w:jc w:val="both"/>
              <w:rPr>
                <w:color w:val="131313"/>
              </w:rPr>
            </w:pPr>
            <w:r w:rsidRPr="001F7722">
              <w:rPr>
                <w:color w:val="131313"/>
                <w:bdr w:val="none" w:sz="0" w:space="0" w:color="auto" w:frame="1"/>
              </w:rPr>
              <w:t>Ожидаемые конечные результаты реализации 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297" w:rsidRPr="001F7722" w:rsidRDefault="00551297" w:rsidP="00CA3E5A">
            <w:pPr>
              <w:spacing w:line="270" w:lineRule="atLeast"/>
              <w:jc w:val="both"/>
              <w:rPr>
                <w:color w:val="131313"/>
              </w:rPr>
            </w:pPr>
            <w:r w:rsidRPr="001F7722">
              <w:rPr>
                <w:color w:val="131313"/>
                <w:bdr w:val="none" w:sz="0" w:space="0" w:color="auto" w:frame="1"/>
              </w:rPr>
              <w:t>·  поступательное снижение общего количества пожаров и гибели людей; </w:t>
            </w:r>
          </w:p>
          <w:p w:rsidR="00551297" w:rsidRPr="001F7722" w:rsidRDefault="00551297" w:rsidP="00CA3E5A">
            <w:pPr>
              <w:spacing w:line="270" w:lineRule="atLeast"/>
              <w:jc w:val="both"/>
              <w:rPr>
                <w:color w:val="131313"/>
              </w:rPr>
            </w:pPr>
            <w:r w:rsidRPr="001F7722">
              <w:rPr>
                <w:color w:val="131313"/>
                <w:bdr w:val="none" w:sz="0" w:space="0" w:color="auto" w:frame="1"/>
              </w:rPr>
              <w:t>·  ликвидация пожаров в короткие сроки без наступления тяжких последствий;</w:t>
            </w:r>
          </w:p>
          <w:p w:rsidR="00551297" w:rsidRPr="001F7722" w:rsidRDefault="00551297" w:rsidP="00CA3E5A">
            <w:pPr>
              <w:spacing w:line="270" w:lineRule="atLeast"/>
              <w:jc w:val="both"/>
              <w:rPr>
                <w:color w:val="131313"/>
              </w:rPr>
            </w:pPr>
            <w:r w:rsidRPr="001F7722">
              <w:rPr>
                <w:color w:val="131313"/>
                <w:bdr w:val="none" w:sz="0" w:space="0" w:color="auto" w:frame="1"/>
              </w:rPr>
              <w:t>·  снижение числа травмированных и пострадавших людей на пожарах в результате правильных действий при обнаружении пожаров и эвакуации;</w:t>
            </w:r>
          </w:p>
          <w:p w:rsidR="00551297" w:rsidRPr="001F7722" w:rsidRDefault="00551297" w:rsidP="00CA3E5A">
            <w:pPr>
              <w:spacing w:line="270" w:lineRule="atLeast"/>
              <w:jc w:val="both"/>
              <w:rPr>
                <w:color w:val="131313"/>
              </w:rPr>
            </w:pPr>
            <w:r w:rsidRPr="001F7722">
              <w:rPr>
                <w:color w:val="131313"/>
                <w:bdr w:val="none" w:sz="0" w:space="0" w:color="auto" w:frame="1"/>
              </w:rPr>
              <w:t>·  повышение уровня пожарной безопасности и обеспечение оптимального реагирования на угрозы возникновения пожаров со стороны населения;</w:t>
            </w:r>
          </w:p>
          <w:p w:rsidR="00551297" w:rsidRPr="001F7722" w:rsidRDefault="00551297" w:rsidP="00CA3E5A">
            <w:pPr>
              <w:spacing w:line="270" w:lineRule="atLeast"/>
              <w:jc w:val="both"/>
              <w:rPr>
                <w:color w:val="131313"/>
              </w:rPr>
            </w:pPr>
            <w:r w:rsidRPr="001F7722">
              <w:rPr>
                <w:color w:val="131313"/>
                <w:bdr w:val="none" w:sz="0" w:space="0" w:color="auto" w:frame="1"/>
              </w:rPr>
              <w:t>·  снижение размеров общего материального ущерба, нанесенного пожарами;</w:t>
            </w:r>
          </w:p>
          <w:p w:rsidR="00551297" w:rsidRPr="001F7722" w:rsidRDefault="00551297" w:rsidP="00CA3E5A">
            <w:pPr>
              <w:spacing w:line="270" w:lineRule="atLeast"/>
              <w:jc w:val="both"/>
              <w:rPr>
                <w:color w:val="131313"/>
              </w:rPr>
            </w:pPr>
            <w:r w:rsidRPr="001F7722">
              <w:rPr>
                <w:color w:val="131313"/>
                <w:bdr w:val="none" w:sz="0" w:space="0" w:color="auto" w:frame="1"/>
              </w:rPr>
              <w:t>·  участие общественности в профилактических мероприятиях по предупреждению пожаров и гибели людей.</w:t>
            </w:r>
          </w:p>
        </w:tc>
      </w:tr>
      <w:tr w:rsidR="00551297" w:rsidRPr="001F7722" w:rsidTr="00CA3E5A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297" w:rsidRPr="001F7722" w:rsidRDefault="00551297" w:rsidP="00CA3E5A">
            <w:pPr>
              <w:spacing w:line="270" w:lineRule="atLeast"/>
              <w:jc w:val="both"/>
              <w:rPr>
                <w:color w:val="131313"/>
              </w:rPr>
            </w:pPr>
            <w:proofErr w:type="gramStart"/>
            <w:r w:rsidRPr="001F7722">
              <w:rPr>
                <w:color w:val="131313"/>
                <w:bdr w:val="none" w:sz="0" w:space="0" w:color="auto" w:frame="1"/>
              </w:rPr>
              <w:t>Контроль за</w:t>
            </w:r>
            <w:proofErr w:type="gramEnd"/>
            <w:r w:rsidRPr="001F7722">
              <w:rPr>
                <w:color w:val="131313"/>
                <w:bdr w:val="none" w:sz="0" w:space="0" w:color="auto" w:frame="1"/>
              </w:rPr>
              <w:t xml:space="preserve"> исполнением 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297" w:rsidRPr="001F7722" w:rsidRDefault="00551297" w:rsidP="00CA3E5A">
            <w:pPr>
              <w:spacing w:line="270" w:lineRule="atLeast"/>
              <w:jc w:val="both"/>
              <w:rPr>
                <w:color w:val="131313"/>
              </w:rPr>
            </w:pPr>
            <w:r w:rsidRPr="001F7722">
              <w:rPr>
                <w:color w:val="131313"/>
                <w:bdr w:val="none" w:sz="0" w:space="0" w:color="auto" w:frame="1"/>
              </w:rPr>
              <w:t xml:space="preserve">Управление и  контроль за исполнением целевой программы осуществляет администрация </w:t>
            </w:r>
            <w:r>
              <w:rPr>
                <w:color w:val="131313"/>
                <w:bdr w:val="none" w:sz="0" w:space="0" w:color="auto" w:frame="1"/>
              </w:rPr>
              <w:t>Лобазовского</w:t>
            </w:r>
            <w:r w:rsidRPr="001F7722">
              <w:rPr>
                <w:color w:val="131313"/>
                <w:bdr w:val="none" w:sz="0" w:space="0" w:color="auto" w:frame="1"/>
              </w:rPr>
              <w:t xml:space="preserve"> сельсовета</w:t>
            </w:r>
            <w:proofErr w:type="gramStart"/>
            <w:r w:rsidRPr="001F7722">
              <w:rPr>
                <w:color w:val="131313"/>
                <w:bdr w:val="none" w:sz="0" w:space="0" w:color="auto" w:frame="1"/>
              </w:rPr>
              <w:t xml:space="preserve"> .</w:t>
            </w:r>
            <w:proofErr w:type="gramEnd"/>
          </w:p>
          <w:p w:rsidR="00551297" w:rsidRPr="001F7722" w:rsidRDefault="00551297" w:rsidP="00CA3E5A">
            <w:pPr>
              <w:spacing w:line="270" w:lineRule="atLeast"/>
              <w:jc w:val="both"/>
              <w:rPr>
                <w:color w:val="131313"/>
              </w:rPr>
            </w:pPr>
            <w:r w:rsidRPr="001F7722">
              <w:rPr>
                <w:color w:val="131313"/>
                <w:bdr w:val="none" w:sz="0" w:space="0" w:color="auto" w:frame="1"/>
              </w:rPr>
              <w:t> </w:t>
            </w:r>
          </w:p>
        </w:tc>
      </w:tr>
    </w:tbl>
    <w:p w:rsidR="00592099" w:rsidRDefault="00592099"/>
    <w:sectPr w:rsidR="00592099" w:rsidSect="00592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51297"/>
    <w:rsid w:val="00551297"/>
    <w:rsid w:val="00592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5512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4">
    <w:name w:val="Strong"/>
    <w:basedOn w:val="a0"/>
    <w:qFormat/>
    <w:rsid w:val="00551297"/>
    <w:rPr>
      <w:b/>
      <w:bCs/>
    </w:rPr>
  </w:style>
  <w:style w:type="paragraph" w:styleId="a5">
    <w:name w:val="No Spacing"/>
    <w:uiPriority w:val="1"/>
    <w:qFormat/>
    <w:rsid w:val="005512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rsid w:val="0055129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2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1711</Words>
  <Characters>9757</Characters>
  <Application>Microsoft Office Word</Application>
  <DocSecurity>0</DocSecurity>
  <Lines>81</Lines>
  <Paragraphs>22</Paragraphs>
  <ScaleCrop>false</ScaleCrop>
  <Company>SPecialiST RePack</Company>
  <LinksUpToDate>false</LinksUpToDate>
  <CharactersWithSpaces>11446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Лобазовка</dc:creator>
  <cp:keywords/>
  <dc:description/>
  <cp:lastModifiedBy>Лобазовка</cp:lastModifiedBy>
  <cp:revision>3</cp:revision>
  <dcterms:created xsi:type="dcterms:W3CDTF">2021-05-18T09:15:00Z</dcterms:created>
  <dcterms:modified xsi:type="dcterms:W3CDTF">2021-05-18T09:17:00Z</dcterms:modified>
</cp:coreProperties>
</file>