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6C" w:rsidRPr="001F7722" w:rsidRDefault="00AB336C" w:rsidP="00996C85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</w:rPr>
      </w:pPr>
    </w:p>
    <w:p w:rsidR="0069537F" w:rsidRPr="001F7722" w:rsidRDefault="00225551" w:rsidP="00695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722">
        <w:rPr>
          <w:rFonts w:ascii="Times New Roman" w:hAnsi="Times New Roman" w:cs="Times New Roman"/>
          <w:sz w:val="24"/>
          <w:szCs w:val="24"/>
        </w:rPr>
        <w:t>РОССИЙСКАЯ    ФЕДЕРАЦИЯ</w:t>
      </w:r>
    </w:p>
    <w:p w:rsidR="00225551" w:rsidRPr="001F7722" w:rsidRDefault="0069537F" w:rsidP="00695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72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22057">
        <w:rPr>
          <w:rFonts w:ascii="Times New Roman" w:hAnsi="Times New Roman" w:cs="Times New Roman"/>
          <w:sz w:val="24"/>
          <w:szCs w:val="24"/>
        </w:rPr>
        <w:t>ЛОБАЗОВСКОГО</w:t>
      </w:r>
      <w:r w:rsidRPr="001F772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25551" w:rsidRPr="001F7722" w:rsidRDefault="00225551" w:rsidP="0069537F">
      <w:pPr>
        <w:pStyle w:val="a7"/>
        <w:rPr>
          <w:b/>
          <w:szCs w:val="24"/>
        </w:rPr>
      </w:pPr>
      <w:r w:rsidRPr="001F7722">
        <w:rPr>
          <w:szCs w:val="24"/>
        </w:rPr>
        <w:t>ОКТЯБРЬСКОГО РАЙОНА  КУРСКОЙ ОБЛАСТИ</w:t>
      </w:r>
    </w:p>
    <w:p w:rsidR="00225551" w:rsidRPr="001F7722" w:rsidRDefault="00225551" w:rsidP="00225551">
      <w:pPr>
        <w:widowControl w:val="0"/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36C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  <w:b w:val="0"/>
          <w:color w:val="000000" w:themeColor="text1"/>
        </w:rPr>
      </w:pPr>
      <w:r w:rsidRPr="001F7722">
        <w:rPr>
          <w:rStyle w:val="a5"/>
          <w:b w:val="0"/>
          <w:color w:val="000000" w:themeColor="text1"/>
        </w:rPr>
        <w:t>ПОСТАНОВЛЕНИЕ</w:t>
      </w:r>
      <w:r w:rsidR="00225551" w:rsidRPr="001F7722">
        <w:rPr>
          <w:rStyle w:val="a5"/>
          <w:b w:val="0"/>
          <w:color w:val="000000" w:themeColor="text1"/>
        </w:rPr>
        <w:t xml:space="preserve"> </w:t>
      </w:r>
    </w:p>
    <w:p w:rsidR="001048EE" w:rsidRDefault="001048EE" w:rsidP="00AB336C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  <w:b w:val="0"/>
          <w:color w:val="000000" w:themeColor="text1"/>
        </w:rPr>
      </w:pPr>
    </w:p>
    <w:p w:rsidR="001048EE" w:rsidRDefault="001048EE" w:rsidP="001048EE">
      <w:pPr>
        <w:pStyle w:val="a4"/>
        <w:shd w:val="clear" w:color="auto" w:fill="FFFFFF" w:themeFill="background1"/>
        <w:spacing w:before="0" w:beforeAutospacing="0" w:after="0" w:afterAutospacing="0"/>
        <w:rPr>
          <w:rStyle w:val="a5"/>
          <w:b w:val="0"/>
          <w:color w:val="000000" w:themeColor="text1"/>
        </w:rPr>
      </w:pPr>
      <w:r>
        <w:rPr>
          <w:rStyle w:val="a5"/>
          <w:b w:val="0"/>
          <w:color w:val="000000" w:themeColor="text1"/>
        </w:rPr>
        <w:t>№165 от 11.11.2019 года.</w:t>
      </w:r>
    </w:p>
    <w:p w:rsidR="001048EE" w:rsidRPr="001F7722" w:rsidRDefault="001048EE" w:rsidP="001048EE">
      <w:pPr>
        <w:pStyle w:val="a4"/>
        <w:shd w:val="clear" w:color="auto" w:fill="FFFFFF" w:themeFill="background1"/>
        <w:spacing w:before="0" w:beforeAutospacing="0" w:after="0" w:afterAutospacing="0"/>
        <w:rPr>
          <w:rStyle w:val="a5"/>
          <w:b w:val="0"/>
          <w:color w:val="000000" w:themeColor="text1"/>
        </w:rPr>
      </w:pPr>
      <w:proofErr w:type="spellStart"/>
      <w:r>
        <w:rPr>
          <w:rStyle w:val="a5"/>
          <w:b w:val="0"/>
          <w:color w:val="000000" w:themeColor="text1"/>
        </w:rPr>
        <w:t>с</w:t>
      </w:r>
      <w:proofErr w:type="gramStart"/>
      <w:r>
        <w:rPr>
          <w:rStyle w:val="a5"/>
          <w:b w:val="0"/>
          <w:color w:val="000000" w:themeColor="text1"/>
        </w:rPr>
        <w:t>.Ж</w:t>
      </w:r>
      <w:proofErr w:type="gramEnd"/>
      <w:r>
        <w:rPr>
          <w:rStyle w:val="a5"/>
          <w:b w:val="0"/>
          <w:color w:val="000000" w:themeColor="text1"/>
        </w:rPr>
        <w:t>уравлино</w:t>
      </w:r>
      <w:proofErr w:type="spellEnd"/>
    </w:p>
    <w:p w:rsidR="00AB336C" w:rsidRPr="001F7722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  <w:color w:val="000000" w:themeColor="text1"/>
        </w:rPr>
      </w:pPr>
    </w:p>
    <w:p w:rsidR="00FC2401" w:rsidRPr="001F7722" w:rsidRDefault="00FC2401" w:rsidP="00AB336C">
      <w:pPr>
        <w:pStyle w:val="a4"/>
        <w:shd w:val="clear" w:color="auto" w:fill="FFFFFF" w:themeFill="background1"/>
        <w:spacing w:before="0" w:beforeAutospacing="0" w:after="0" w:afterAutospacing="0"/>
        <w:rPr>
          <w:rStyle w:val="a5"/>
          <w:b w:val="0"/>
          <w:color w:val="000000" w:themeColor="text1"/>
        </w:rPr>
      </w:pPr>
    </w:p>
    <w:p w:rsidR="00AB336C" w:rsidRPr="001F7722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rPr>
          <w:rStyle w:val="a5"/>
          <w:color w:val="000000" w:themeColor="text1"/>
        </w:rPr>
      </w:pPr>
    </w:p>
    <w:p w:rsidR="00AB336C" w:rsidRPr="001F7722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  <w:color w:val="000000" w:themeColor="text1"/>
        </w:rPr>
      </w:pPr>
      <w:r w:rsidRPr="001F7722">
        <w:rPr>
          <w:rStyle w:val="a5"/>
          <w:color w:val="000000" w:themeColor="text1"/>
        </w:rPr>
        <w:t xml:space="preserve">                                                                                             </w:t>
      </w:r>
    </w:p>
    <w:p w:rsidR="00AB336C" w:rsidRPr="001F7722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rPr>
          <w:rStyle w:val="a5"/>
          <w:color w:val="000000" w:themeColor="text1"/>
        </w:rPr>
      </w:pPr>
      <w:r w:rsidRPr="001F7722">
        <w:rPr>
          <w:rStyle w:val="a5"/>
          <w:color w:val="000000" w:themeColor="text1"/>
        </w:rPr>
        <w:t>Об утверждении муниципальной программы</w:t>
      </w:r>
    </w:p>
    <w:p w:rsidR="001F7722" w:rsidRPr="001F7722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rPr>
          <w:b/>
          <w:bCs/>
        </w:rPr>
      </w:pPr>
      <w:r w:rsidRPr="001F7722">
        <w:rPr>
          <w:b/>
          <w:bCs/>
        </w:rPr>
        <w:t xml:space="preserve"> «Защита населения и территории </w:t>
      </w:r>
      <w:r w:rsidR="001F7722" w:rsidRPr="001F7722">
        <w:rPr>
          <w:b/>
          <w:bCs/>
        </w:rPr>
        <w:t xml:space="preserve">от </w:t>
      </w:r>
      <w:proofErr w:type="gramStart"/>
      <w:r w:rsidR="001F7722" w:rsidRPr="001F7722">
        <w:rPr>
          <w:b/>
          <w:bCs/>
        </w:rPr>
        <w:t>чрезвычайных</w:t>
      </w:r>
      <w:proofErr w:type="gramEnd"/>
      <w:r w:rsidR="001F7722" w:rsidRPr="001F7722">
        <w:rPr>
          <w:b/>
          <w:bCs/>
        </w:rPr>
        <w:t xml:space="preserve"> </w:t>
      </w:r>
    </w:p>
    <w:p w:rsidR="001F7722" w:rsidRPr="001F7722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rPr>
          <w:b/>
          <w:bCs/>
        </w:rPr>
      </w:pPr>
      <w:r w:rsidRPr="001F7722">
        <w:rPr>
          <w:b/>
          <w:bCs/>
        </w:rPr>
        <w:t>ситуаций, обеспечение п</w:t>
      </w:r>
      <w:r w:rsidR="001F7722" w:rsidRPr="001F7722">
        <w:rPr>
          <w:b/>
          <w:bCs/>
        </w:rPr>
        <w:t>ожарной безопасности и</w:t>
      </w:r>
      <w:r w:rsidRPr="001F7722">
        <w:rPr>
          <w:b/>
          <w:bCs/>
        </w:rPr>
        <w:t xml:space="preserve"> безопасности </w:t>
      </w:r>
    </w:p>
    <w:p w:rsidR="001F7722" w:rsidRPr="001F7722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rPr>
          <w:b/>
          <w:bCs/>
        </w:rPr>
      </w:pPr>
      <w:r w:rsidRPr="001F7722">
        <w:rPr>
          <w:b/>
          <w:bCs/>
        </w:rPr>
        <w:t>людей на водны</w:t>
      </w:r>
      <w:r w:rsidR="0069537F" w:rsidRPr="001F7722">
        <w:rPr>
          <w:b/>
          <w:bCs/>
        </w:rPr>
        <w:t xml:space="preserve">х объектах в </w:t>
      </w:r>
      <w:r w:rsidR="001F7722" w:rsidRPr="001F7722">
        <w:rPr>
          <w:b/>
          <w:bCs/>
        </w:rPr>
        <w:t xml:space="preserve">муниципальном образовании </w:t>
      </w:r>
    </w:p>
    <w:p w:rsidR="001F7722" w:rsidRPr="001F7722" w:rsidRDefault="001F7722" w:rsidP="00AB336C">
      <w:pPr>
        <w:pStyle w:val="a4"/>
        <w:shd w:val="clear" w:color="auto" w:fill="FFFFFF" w:themeFill="background1"/>
        <w:spacing w:before="0" w:beforeAutospacing="0" w:after="0" w:afterAutospacing="0"/>
        <w:rPr>
          <w:b/>
          <w:bCs/>
        </w:rPr>
      </w:pPr>
      <w:r w:rsidRPr="001F7722">
        <w:rPr>
          <w:b/>
          <w:bCs/>
        </w:rPr>
        <w:t>"</w:t>
      </w:r>
      <w:proofErr w:type="spellStart"/>
      <w:r w:rsidR="00322057">
        <w:rPr>
          <w:b/>
          <w:bCs/>
        </w:rPr>
        <w:t>Лобазовский</w:t>
      </w:r>
      <w:proofErr w:type="spellEnd"/>
      <w:r w:rsidRPr="001F7722">
        <w:rPr>
          <w:b/>
          <w:bCs/>
        </w:rPr>
        <w:t xml:space="preserve"> сельсовет"</w:t>
      </w:r>
      <w:r w:rsidR="00225C97" w:rsidRPr="001F7722">
        <w:rPr>
          <w:b/>
          <w:bCs/>
        </w:rPr>
        <w:t xml:space="preserve"> О</w:t>
      </w:r>
      <w:r w:rsidR="00AB336C" w:rsidRPr="001F7722">
        <w:rPr>
          <w:b/>
          <w:bCs/>
        </w:rPr>
        <w:t>ктябрьского рай</w:t>
      </w:r>
      <w:r w:rsidR="00225551" w:rsidRPr="001F7722">
        <w:rPr>
          <w:b/>
          <w:bCs/>
        </w:rPr>
        <w:t xml:space="preserve">она </w:t>
      </w:r>
    </w:p>
    <w:p w:rsidR="00AB336C" w:rsidRPr="001F7722" w:rsidRDefault="00225551" w:rsidP="00AB336C">
      <w:pPr>
        <w:pStyle w:val="a4"/>
        <w:shd w:val="clear" w:color="auto" w:fill="FFFFFF" w:themeFill="background1"/>
        <w:spacing w:before="0" w:beforeAutospacing="0" w:after="0" w:afterAutospacing="0"/>
        <w:rPr>
          <w:rStyle w:val="a5"/>
        </w:rPr>
      </w:pPr>
      <w:r w:rsidRPr="001F7722">
        <w:rPr>
          <w:b/>
          <w:bCs/>
        </w:rPr>
        <w:t>Курской области на 2020-2022</w:t>
      </w:r>
      <w:r w:rsidR="00AB336C" w:rsidRPr="001F7722">
        <w:rPr>
          <w:b/>
          <w:bCs/>
        </w:rPr>
        <w:t>гг»</w:t>
      </w:r>
    </w:p>
    <w:p w:rsidR="00AB336C" w:rsidRPr="001F7722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  <w:color w:val="000000" w:themeColor="text1"/>
        </w:rPr>
      </w:pPr>
    </w:p>
    <w:p w:rsidR="00AB336C" w:rsidRPr="001F7722" w:rsidRDefault="00AB336C" w:rsidP="009A765C">
      <w:pPr>
        <w:pStyle w:val="a4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</w:rPr>
      </w:pPr>
      <w:r w:rsidRPr="001F7722">
        <w:rPr>
          <w:rStyle w:val="a5"/>
          <w:color w:val="000000" w:themeColor="text1"/>
        </w:rPr>
        <w:t> </w:t>
      </w:r>
      <w:r w:rsidR="004378E4" w:rsidRPr="001F7722">
        <w:t xml:space="preserve">    В соответствии с Федеральными законами от 21.12.1994 N 69-ФЗ "О пожарной безопасности", от 21.12.1994 N 68-ФЗ "О защите населения и территорий от чрезвычайных ситуаций природного и техногенного характера", от 06.10.2003 года № 131-ФЗ «Об общих принципах организации местного самоуправления», руководствуясь Уставом муниципального образования </w:t>
      </w:r>
      <w:r w:rsidR="001F7722" w:rsidRPr="001F7722">
        <w:rPr>
          <w:color w:val="000000" w:themeColor="text1"/>
        </w:rPr>
        <w:t xml:space="preserve"> "</w:t>
      </w:r>
      <w:proofErr w:type="spellStart"/>
      <w:r w:rsidR="00322057">
        <w:rPr>
          <w:color w:val="000000" w:themeColor="text1"/>
        </w:rPr>
        <w:t>Лобазовский</w:t>
      </w:r>
      <w:proofErr w:type="spellEnd"/>
      <w:r w:rsidR="001F7722" w:rsidRPr="001F7722">
        <w:rPr>
          <w:color w:val="000000" w:themeColor="text1"/>
        </w:rPr>
        <w:t xml:space="preserve"> сельсовет"</w:t>
      </w:r>
      <w:r w:rsidRPr="001F7722">
        <w:rPr>
          <w:color w:val="000000" w:themeColor="text1"/>
        </w:rPr>
        <w:t xml:space="preserve"> Октябрьского района Курской области </w:t>
      </w:r>
      <w:r w:rsidR="004378E4" w:rsidRPr="001F7722">
        <w:rPr>
          <w:color w:val="000000" w:themeColor="text1"/>
        </w:rPr>
        <w:t xml:space="preserve"> </w:t>
      </w:r>
      <w:r w:rsidRPr="001F7722">
        <w:rPr>
          <w:b/>
          <w:color w:val="000000" w:themeColor="text1"/>
        </w:rPr>
        <w:t>постановляет:</w:t>
      </w:r>
    </w:p>
    <w:p w:rsidR="004378E4" w:rsidRPr="001F7722" w:rsidRDefault="009A765C" w:rsidP="004378E4">
      <w:pPr>
        <w:pStyle w:val="a6"/>
        <w:rPr>
          <w:rFonts w:ascii="Times New Roman" w:hAnsi="Times New Roman" w:cs="Times New Roman"/>
          <w:sz w:val="24"/>
          <w:szCs w:val="24"/>
        </w:rPr>
      </w:pPr>
      <w:r w:rsidRPr="001F772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A765C" w:rsidRPr="001F7722" w:rsidRDefault="004378E4" w:rsidP="004378E4">
      <w:pPr>
        <w:pStyle w:val="a6"/>
        <w:rPr>
          <w:rFonts w:ascii="Times New Roman" w:hAnsi="Times New Roman" w:cs="Times New Roman"/>
          <w:sz w:val="24"/>
          <w:szCs w:val="24"/>
        </w:rPr>
      </w:pPr>
      <w:r w:rsidRPr="001F7722">
        <w:rPr>
          <w:rFonts w:ascii="Times New Roman" w:hAnsi="Times New Roman" w:cs="Times New Roman"/>
          <w:sz w:val="24"/>
          <w:szCs w:val="24"/>
        </w:rPr>
        <w:t xml:space="preserve">   </w:t>
      </w:r>
      <w:r w:rsidR="001F7722" w:rsidRPr="001F7722">
        <w:rPr>
          <w:rFonts w:ascii="Times New Roman" w:hAnsi="Times New Roman" w:cs="Times New Roman"/>
          <w:sz w:val="24"/>
          <w:szCs w:val="24"/>
        </w:rPr>
        <w:tab/>
      </w:r>
      <w:r w:rsidR="00012947" w:rsidRPr="001F7722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AB336C" w:rsidRPr="001F7722">
        <w:rPr>
          <w:rFonts w:ascii="Times New Roman" w:hAnsi="Times New Roman" w:cs="Times New Roman"/>
          <w:sz w:val="24"/>
          <w:szCs w:val="24"/>
        </w:rPr>
        <w:t xml:space="preserve"> </w:t>
      </w:r>
      <w:r w:rsidR="009A765C" w:rsidRPr="001F7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муниципальную программу </w:t>
      </w:r>
      <w:r w:rsidR="00AB336C" w:rsidRPr="001F7722">
        <w:rPr>
          <w:rFonts w:ascii="Times New Roman" w:hAnsi="Times New Roman" w:cs="Times New Roman"/>
          <w:sz w:val="24"/>
          <w:szCs w:val="24"/>
        </w:rPr>
        <w:t xml:space="preserve"> "Защита населения и территорий от чрезвычайных ситуаций, обеспечение пожарной безопасности и безопас</w:t>
      </w:r>
      <w:r w:rsidR="009A765C" w:rsidRPr="001F7722">
        <w:rPr>
          <w:rFonts w:ascii="Times New Roman" w:hAnsi="Times New Roman" w:cs="Times New Roman"/>
          <w:sz w:val="24"/>
          <w:szCs w:val="24"/>
        </w:rPr>
        <w:t xml:space="preserve">ности людей на водных объектах" </w:t>
      </w:r>
      <w:r w:rsidR="001F7722" w:rsidRPr="001F7722">
        <w:rPr>
          <w:rFonts w:ascii="Times New Roman" w:hAnsi="Times New Roman" w:cs="Times New Roman"/>
          <w:sz w:val="24"/>
          <w:szCs w:val="24"/>
        </w:rPr>
        <w:t>в муниципальном образовании "</w:t>
      </w:r>
      <w:proofErr w:type="spellStart"/>
      <w:r w:rsidR="00322057">
        <w:rPr>
          <w:rFonts w:ascii="Times New Roman" w:hAnsi="Times New Roman" w:cs="Times New Roman"/>
          <w:sz w:val="24"/>
          <w:szCs w:val="24"/>
        </w:rPr>
        <w:t>Лобазовский</w:t>
      </w:r>
      <w:proofErr w:type="spellEnd"/>
      <w:r w:rsidR="001F7722" w:rsidRPr="001F7722">
        <w:rPr>
          <w:rFonts w:ascii="Times New Roman" w:hAnsi="Times New Roman" w:cs="Times New Roman"/>
          <w:sz w:val="24"/>
          <w:szCs w:val="24"/>
        </w:rPr>
        <w:t xml:space="preserve"> сельсовет"</w:t>
      </w:r>
      <w:r w:rsidR="009A765C" w:rsidRPr="001F7722">
        <w:rPr>
          <w:rFonts w:ascii="Times New Roman" w:hAnsi="Times New Roman" w:cs="Times New Roman"/>
          <w:sz w:val="24"/>
          <w:szCs w:val="24"/>
        </w:rPr>
        <w:t xml:space="preserve"> Октябрьского рай</w:t>
      </w:r>
      <w:r w:rsidR="00225551" w:rsidRPr="001F7722">
        <w:rPr>
          <w:rFonts w:ascii="Times New Roman" w:hAnsi="Times New Roman" w:cs="Times New Roman"/>
          <w:sz w:val="24"/>
          <w:szCs w:val="24"/>
        </w:rPr>
        <w:t>она Курской области на 2020-2022</w:t>
      </w:r>
      <w:r w:rsidR="009A765C" w:rsidRPr="001F7722">
        <w:rPr>
          <w:rFonts w:ascii="Times New Roman" w:hAnsi="Times New Roman" w:cs="Times New Roman"/>
          <w:sz w:val="24"/>
          <w:szCs w:val="24"/>
        </w:rPr>
        <w:t>гг.</w:t>
      </w:r>
    </w:p>
    <w:p w:rsidR="004378E4" w:rsidRPr="001F7722" w:rsidRDefault="001F7722" w:rsidP="001F77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ab/>
        <w:t>2. Установить, что в ходе реализации муниципальной программы ежегодной корректировке подлежат мероприятия и объемы их финансирования с учетом возможностей средств бюджета</w:t>
      </w:r>
      <w:r w:rsidR="007A517F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7722" w:rsidRPr="001F7722" w:rsidRDefault="001F7722" w:rsidP="001F77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378E4" w:rsidRPr="001F7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048E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1F7722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</w:t>
      </w:r>
      <w:r w:rsidR="00322057">
        <w:rPr>
          <w:rFonts w:ascii="Times New Roman" w:eastAsia="Times New Roman" w:hAnsi="Times New Roman" w:cs="Times New Roman"/>
          <w:sz w:val="24"/>
          <w:szCs w:val="24"/>
        </w:rPr>
        <w:t>Лобазовского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 сети Интернет.</w:t>
      </w:r>
    </w:p>
    <w:p w:rsidR="001F7722" w:rsidRPr="001F7722" w:rsidRDefault="001048EE" w:rsidP="001F77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4</w:t>
      </w:r>
      <w:r w:rsidR="001F7722" w:rsidRPr="001F772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="001F7722" w:rsidRPr="001F772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1F7722" w:rsidRPr="001F772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  возложить  на заместителя главы администрации </w:t>
      </w:r>
      <w:r w:rsidR="00322057">
        <w:rPr>
          <w:rFonts w:ascii="Times New Roman" w:eastAsia="Times New Roman" w:hAnsi="Times New Roman" w:cs="Times New Roman"/>
          <w:sz w:val="24"/>
          <w:szCs w:val="24"/>
        </w:rPr>
        <w:t>Лобазовского</w:t>
      </w:r>
      <w:r w:rsidR="001F7722" w:rsidRPr="001F7722">
        <w:rPr>
          <w:rFonts w:ascii="Times New Roman" w:eastAsia="Times New Roman" w:hAnsi="Times New Roman" w:cs="Times New Roman"/>
          <w:sz w:val="24"/>
          <w:szCs w:val="24"/>
        </w:rPr>
        <w:t xml:space="preserve"> сельсовета  </w:t>
      </w:r>
      <w:proofErr w:type="spellStart"/>
      <w:r w:rsidR="00322057">
        <w:rPr>
          <w:rFonts w:ascii="Times New Roman" w:eastAsia="Times New Roman" w:hAnsi="Times New Roman" w:cs="Times New Roman"/>
          <w:sz w:val="24"/>
          <w:szCs w:val="24"/>
        </w:rPr>
        <w:t>Семерова</w:t>
      </w:r>
      <w:proofErr w:type="spellEnd"/>
      <w:r w:rsidR="00322057">
        <w:rPr>
          <w:rFonts w:ascii="Times New Roman" w:eastAsia="Times New Roman" w:hAnsi="Times New Roman" w:cs="Times New Roman"/>
          <w:sz w:val="24"/>
          <w:szCs w:val="24"/>
        </w:rPr>
        <w:t xml:space="preserve"> М.В.</w:t>
      </w:r>
    </w:p>
    <w:p w:rsidR="001F7722" w:rsidRPr="001F7722" w:rsidRDefault="001048EE" w:rsidP="001F77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="001F7722" w:rsidRPr="001F7722">
        <w:rPr>
          <w:rFonts w:ascii="Times New Roman" w:eastAsia="Times New Roman" w:hAnsi="Times New Roman" w:cs="Times New Roman"/>
          <w:sz w:val="24"/>
          <w:szCs w:val="24"/>
        </w:rPr>
        <w:t>.Постановление вступает в силу с 1 января 2020 года.</w:t>
      </w:r>
    </w:p>
    <w:p w:rsidR="00996C85" w:rsidRDefault="00996C85" w:rsidP="007A51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A517F" w:rsidRDefault="007A517F" w:rsidP="007A51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A517F" w:rsidRDefault="007A517F" w:rsidP="007A51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A517F" w:rsidRDefault="007A517F" w:rsidP="007A51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A517F" w:rsidRPr="007A517F" w:rsidRDefault="007A517F" w:rsidP="007A51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A765C" w:rsidRPr="001F7722" w:rsidRDefault="001048EE" w:rsidP="001048E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И.о</w:t>
      </w:r>
      <w:proofErr w:type="gramStart"/>
      <w:r>
        <w:rPr>
          <w:color w:val="000000" w:themeColor="text1"/>
        </w:rPr>
        <w:t>.г</w:t>
      </w:r>
      <w:proofErr w:type="gramEnd"/>
      <w:r>
        <w:rPr>
          <w:color w:val="000000" w:themeColor="text1"/>
        </w:rPr>
        <w:t>лавы</w:t>
      </w:r>
      <w:r w:rsidR="009A765C" w:rsidRPr="001F7722">
        <w:rPr>
          <w:color w:val="000000" w:themeColor="text1"/>
        </w:rPr>
        <w:t xml:space="preserve"> </w:t>
      </w:r>
      <w:r w:rsidR="00322057">
        <w:rPr>
          <w:color w:val="000000" w:themeColor="text1"/>
        </w:rPr>
        <w:t>Лобазовского</w:t>
      </w:r>
      <w:r w:rsidR="000A3625" w:rsidRPr="001F7722">
        <w:rPr>
          <w:color w:val="000000" w:themeColor="text1"/>
        </w:rPr>
        <w:t xml:space="preserve"> сельсовета</w:t>
      </w:r>
      <w:r w:rsidR="009A765C" w:rsidRPr="001F7722">
        <w:rPr>
          <w:color w:val="000000" w:themeColor="text1"/>
        </w:rPr>
        <w:t xml:space="preserve">                                             </w:t>
      </w:r>
      <w:r w:rsidR="00E45DFB" w:rsidRPr="001F7722">
        <w:rPr>
          <w:color w:val="000000" w:themeColor="text1"/>
        </w:rPr>
        <w:t xml:space="preserve">     </w:t>
      </w:r>
      <w:proofErr w:type="spellStart"/>
      <w:r>
        <w:rPr>
          <w:color w:val="000000" w:themeColor="text1"/>
        </w:rPr>
        <w:t>М.В.Семерова</w:t>
      </w:r>
      <w:proofErr w:type="spellEnd"/>
    </w:p>
    <w:p w:rsidR="009A765C" w:rsidRPr="001F7722" w:rsidRDefault="009A765C" w:rsidP="009A765C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</w:p>
    <w:p w:rsidR="00FD79C2" w:rsidRPr="001F7722" w:rsidRDefault="00FD79C2" w:rsidP="00FD79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9C2" w:rsidRPr="001F7722" w:rsidRDefault="00FD79C2" w:rsidP="00FD79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BDC" w:rsidRDefault="001C4BDC" w:rsidP="00FD7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048EE" w:rsidRDefault="001048EE" w:rsidP="00FD7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048EE" w:rsidRDefault="001048EE" w:rsidP="00FD7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048EE" w:rsidRDefault="001048EE" w:rsidP="00FD7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048EE" w:rsidRDefault="001048EE" w:rsidP="00FD7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048EE" w:rsidRDefault="001048EE" w:rsidP="00FD7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048EE" w:rsidRDefault="001048EE" w:rsidP="00FD7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048EE" w:rsidRDefault="001048EE" w:rsidP="00FD7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048EE" w:rsidRDefault="001048EE" w:rsidP="00FD7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048EE" w:rsidRDefault="001048EE" w:rsidP="00FD7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048EE" w:rsidRPr="001F7722" w:rsidRDefault="001048EE" w:rsidP="00FD7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25551" w:rsidRPr="001F7722" w:rsidRDefault="00225551" w:rsidP="00FD7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537F" w:rsidRPr="001F7722" w:rsidRDefault="0069537F" w:rsidP="00FD7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537F" w:rsidRPr="001F7722" w:rsidRDefault="0069537F" w:rsidP="00FD7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79C2" w:rsidRPr="001F7722" w:rsidRDefault="00716A57" w:rsidP="0071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9C2" w:rsidRPr="001F772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</w:p>
    <w:p w:rsidR="00716A57" w:rsidRDefault="00716A57" w:rsidP="0071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D79C2" w:rsidRPr="001F772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322057">
        <w:rPr>
          <w:rFonts w:ascii="Times New Roman" w:eastAsia="Times New Roman" w:hAnsi="Times New Roman" w:cs="Times New Roman"/>
          <w:sz w:val="24"/>
          <w:szCs w:val="24"/>
        </w:rPr>
        <w:t>Лобазовского</w:t>
      </w:r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716A57" w:rsidRDefault="00716A57" w:rsidP="00716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Октябрьского района Курской области</w:t>
      </w:r>
    </w:p>
    <w:p w:rsidR="00716A57" w:rsidRDefault="00C90DF8" w:rsidP="00716A57">
      <w:pPr>
        <w:spacing w:after="0" w:line="240" w:lineRule="auto"/>
        <w:rPr>
          <w:rStyle w:val="a5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от 11.11.2019 г.№165</w:t>
      </w:r>
      <w:r w:rsidR="00996C85" w:rsidRPr="001F772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16A57" w:rsidRDefault="00716A57" w:rsidP="00716A57">
      <w:pPr>
        <w:spacing w:after="0" w:line="240" w:lineRule="auto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716A57" w:rsidRPr="00716A57" w:rsidRDefault="00716A57" w:rsidP="00716A57">
      <w:pPr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  <w:r w:rsidRPr="00716A57">
        <w:rPr>
          <w:rStyle w:val="a5"/>
          <w:rFonts w:ascii="Times New Roman" w:hAnsi="Times New Roman"/>
          <w:color w:val="000000"/>
          <w:sz w:val="28"/>
          <w:szCs w:val="28"/>
        </w:rPr>
        <w:t>МУНИЦИПАЛЬНАЯ  ПРОГРАММА</w:t>
      </w:r>
    </w:p>
    <w:p w:rsidR="00716A57" w:rsidRPr="001F7722" w:rsidRDefault="00716A57" w:rsidP="00716A57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  <w:r w:rsidRPr="001F7722">
        <w:rPr>
          <w:b/>
          <w:bCs/>
        </w:rPr>
        <w:t xml:space="preserve">«Защита населения и территории от </w:t>
      </w:r>
      <w:proofErr w:type="gramStart"/>
      <w:r w:rsidRPr="001F7722">
        <w:rPr>
          <w:b/>
          <w:bCs/>
        </w:rPr>
        <w:t>чрезвычайных</w:t>
      </w:r>
      <w:proofErr w:type="gramEnd"/>
    </w:p>
    <w:p w:rsidR="00716A57" w:rsidRPr="001F7722" w:rsidRDefault="00716A57" w:rsidP="00716A57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  <w:r w:rsidRPr="001F7722">
        <w:rPr>
          <w:b/>
          <w:bCs/>
        </w:rPr>
        <w:t>ситуаций, обеспечение пожарной безопасности и безопасности</w:t>
      </w:r>
    </w:p>
    <w:p w:rsidR="00716A57" w:rsidRPr="001F7722" w:rsidRDefault="00716A57" w:rsidP="00716A57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  <w:r w:rsidRPr="001F7722">
        <w:rPr>
          <w:b/>
          <w:bCs/>
        </w:rPr>
        <w:t>людей на водных объектах в муниципальном образовании</w:t>
      </w:r>
    </w:p>
    <w:p w:rsidR="00716A57" w:rsidRPr="001F7722" w:rsidRDefault="00716A57" w:rsidP="00716A57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  <w:r w:rsidRPr="001F7722">
        <w:rPr>
          <w:b/>
          <w:bCs/>
        </w:rPr>
        <w:t>"</w:t>
      </w:r>
      <w:proofErr w:type="spellStart"/>
      <w:r w:rsidR="00322057">
        <w:rPr>
          <w:b/>
          <w:bCs/>
        </w:rPr>
        <w:t>Лобазовский</w:t>
      </w:r>
      <w:proofErr w:type="spellEnd"/>
      <w:r w:rsidRPr="001F7722">
        <w:rPr>
          <w:b/>
          <w:bCs/>
        </w:rPr>
        <w:t xml:space="preserve"> сельсовет" Октябрьского района</w:t>
      </w:r>
    </w:p>
    <w:p w:rsidR="00716A57" w:rsidRPr="001F7722" w:rsidRDefault="00716A57" w:rsidP="00716A57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</w:rPr>
      </w:pPr>
      <w:r w:rsidRPr="001F7722">
        <w:rPr>
          <w:b/>
          <w:bCs/>
        </w:rPr>
        <w:t>Курской области на 2020-2022гг»</w:t>
      </w:r>
    </w:p>
    <w:p w:rsidR="00716A57" w:rsidRPr="00716A57" w:rsidRDefault="00716A57" w:rsidP="00716A5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79C2" w:rsidRPr="00716A57" w:rsidRDefault="00716A57" w:rsidP="00716A57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A5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16A57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FD79C2" w:rsidRPr="00716A57" w:rsidRDefault="00716A57" w:rsidP="00FD79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716A57">
        <w:rPr>
          <w:rFonts w:ascii="Times New Roman" w:eastAsia="Times New Roman" w:hAnsi="Times New Roman" w:cs="Times New Roman"/>
          <w:bCs/>
          <w:color w:val="131313"/>
          <w:sz w:val="24"/>
          <w:szCs w:val="24"/>
        </w:rPr>
        <w:t xml:space="preserve"> М</w:t>
      </w:r>
      <w:r w:rsidR="00FD79C2" w:rsidRPr="00716A57">
        <w:rPr>
          <w:rFonts w:ascii="Times New Roman" w:eastAsia="Times New Roman" w:hAnsi="Times New Roman" w:cs="Times New Roman"/>
          <w:bCs/>
          <w:color w:val="131313"/>
          <w:sz w:val="24"/>
          <w:szCs w:val="24"/>
        </w:rPr>
        <w:t>униципальной программы</w:t>
      </w:r>
    </w:p>
    <w:p w:rsidR="00716A57" w:rsidRPr="00716A57" w:rsidRDefault="00716A57" w:rsidP="00716A57">
      <w:pPr>
        <w:pStyle w:val="a4"/>
        <w:shd w:val="clear" w:color="auto" w:fill="FFFFFF" w:themeFill="background1"/>
        <w:spacing w:before="0" w:beforeAutospacing="0" w:after="0" w:afterAutospacing="0"/>
        <w:rPr>
          <w:bCs/>
        </w:rPr>
      </w:pPr>
      <w:r w:rsidRPr="00716A57">
        <w:rPr>
          <w:bCs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</w:t>
      </w:r>
    </w:p>
    <w:p w:rsidR="00716A57" w:rsidRPr="00716A57" w:rsidRDefault="00716A57" w:rsidP="00716A57">
      <w:pPr>
        <w:pStyle w:val="a4"/>
        <w:shd w:val="clear" w:color="auto" w:fill="FFFFFF" w:themeFill="background1"/>
        <w:spacing w:before="0" w:beforeAutospacing="0" w:after="0" w:afterAutospacing="0"/>
        <w:rPr>
          <w:rStyle w:val="a5"/>
          <w:b w:val="0"/>
        </w:rPr>
      </w:pPr>
      <w:r w:rsidRPr="00716A57">
        <w:rPr>
          <w:bCs/>
        </w:rPr>
        <w:t>"</w:t>
      </w:r>
      <w:proofErr w:type="spellStart"/>
      <w:r w:rsidR="00322057">
        <w:rPr>
          <w:bCs/>
        </w:rPr>
        <w:t>Лобазовский</w:t>
      </w:r>
      <w:proofErr w:type="spellEnd"/>
      <w:r w:rsidRPr="00716A57">
        <w:rPr>
          <w:bCs/>
        </w:rPr>
        <w:t xml:space="preserve"> сельсовет" Октябрьского района Курской области на 2020-2022гг»</w:t>
      </w:r>
    </w:p>
    <w:p w:rsidR="00716A57" w:rsidRPr="001F7722" w:rsidRDefault="00716A57" w:rsidP="00716A57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  <w:color w:val="000000" w:themeColor="text1"/>
        </w:rPr>
      </w:pPr>
    </w:p>
    <w:p w:rsidR="00FD79C2" w:rsidRPr="00716A57" w:rsidRDefault="00FD79C2" w:rsidP="00FD79C2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</w:pPr>
    </w:p>
    <w:tbl>
      <w:tblPr>
        <w:tblW w:w="96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6120"/>
      </w:tblGrid>
      <w:tr w:rsidR="00FD79C2" w:rsidRPr="001F7722" w:rsidTr="006A5655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ind w:firstLine="16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Муниципальная программа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 «</w:t>
            </w:r>
            <w:r w:rsidRPr="001F7722">
              <w:rPr>
                <w:rStyle w:val="a5"/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ситуаций, обеспечения пожарной безопасности и безопасности людей на водных объектах»</w:t>
            </w:r>
          </w:p>
        </w:tc>
      </w:tr>
      <w:tr w:rsidR="00FD79C2" w:rsidRPr="001F7722" w:rsidTr="006A5655">
        <w:trPr>
          <w:trHeight w:val="20"/>
        </w:trPr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Подпрограмма 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ind w:firstLine="16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</w:tr>
      <w:tr w:rsidR="00FD79C2" w:rsidRPr="001F7722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Федеральный закон от 21.12.1994 года № 69 - ФЗ «О пожарной безопасности»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 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br/>
              <w:t>Федеральный закон от 6.10.2003 года № 131 - ФЗ «Об общих принципах организации местного самоуправления в РФ»</w:t>
            </w:r>
          </w:p>
        </w:tc>
      </w:tr>
      <w:tr w:rsidR="00FD79C2" w:rsidRPr="001F7722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Заказчик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69537F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 w:rsidR="0032205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Лобазовского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сельсовета</w:t>
            </w:r>
          </w:p>
        </w:tc>
      </w:tr>
      <w:tr w:rsidR="00FD79C2" w:rsidRPr="001F7722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Разработчик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69537F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 w:rsidR="0032205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Лобазовского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сельсовета</w:t>
            </w:r>
          </w:p>
        </w:tc>
      </w:tr>
      <w:tr w:rsidR="00FD79C2" w:rsidRPr="001F7722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  Цель: 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дств дл</w:t>
            </w:r>
            <w:proofErr w:type="gramEnd"/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я тушения пожаров.</w:t>
            </w:r>
          </w:p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  Задачи: защита жизни и здоровья граждан, обеспечения надлежащего состояния источников противопожарного водоснабжения, обеспечение беспрепятственного 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lastRenderedPageBreak/>
              <w:t>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охране, в т.ч. участия в борьбе с пожарами.</w:t>
            </w:r>
          </w:p>
        </w:tc>
      </w:tr>
      <w:tr w:rsidR="00FD79C2" w:rsidRPr="001F7722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lastRenderedPageBreak/>
              <w:t>Срок реализации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Мероприятия Программы буд</w:t>
            </w:r>
            <w:r w:rsidR="00225551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ут осуществляться в период с 2020</w:t>
            </w:r>
            <w:r w:rsidR="00083938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по 2022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г.г.</w:t>
            </w:r>
          </w:p>
        </w:tc>
      </w:tr>
      <w:tr w:rsidR="00FD79C2" w:rsidRPr="001F7722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Исполнители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69537F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 w:rsidR="0032205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Лобазовского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сельсовета</w:t>
            </w:r>
          </w:p>
        </w:tc>
      </w:tr>
      <w:tr w:rsidR="00FD79C2" w:rsidRPr="001F7722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Общий объем средств, направленных на реализацию программных  мероприятий, составляет 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 </w:t>
            </w:r>
            <w:r w:rsidR="00322057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  <w:r w:rsidRPr="007A51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руб</w:t>
            </w:r>
            <w:r w:rsidRPr="001F7722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>.</w:t>
            </w:r>
            <w:r w:rsidR="001C4BDC" w:rsidRPr="001F7722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из бюджета </w:t>
            </w:r>
            <w:r w:rsidR="0069537F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с</w:t>
            </w:r>
            <w:proofErr w:type="gramStart"/>
            <w:r w:rsidR="0069537F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.Д</w:t>
            </w:r>
            <w:proofErr w:type="gramEnd"/>
            <w:r w:rsidR="0069537F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ьяконово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. в том числе:</w:t>
            </w:r>
          </w:p>
          <w:p w:rsidR="00FD79C2" w:rsidRPr="001F7722" w:rsidRDefault="00083938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2020</w:t>
            </w:r>
            <w:r w:rsidR="00FD79C2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-</w:t>
            </w:r>
            <w:r w:rsidR="0032205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5</w:t>
            </w:r>
            <w:r w:rsidR="00FD79C2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000 руб.;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2021</w:t>
            </w:r>
            <w:r w:rsidR="00FD79C2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г. – </w:t>
            </w:r>
            <w:r w:rsidR="0032205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5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000 руб., 2022</w:t>
            </w:r>
            <w:r w:rsidR="00FD79C2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г. – </w:t>
            </w:r>
            <w:r w:rsidR="0032205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5</w:t>
            </w:r>
            <w:r w:rsidR="00777FEB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000</w:t>
            </w:r>
            <w:r w:rsidR="00FD79C2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руб.</w:t>
            </w:r>
          </w:p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Объемы финансирования программы подлежат ежегодной корректировки с учетом возможностей местного бюджета.</w:t>
            </w:r>
          </w:p>
        </w:tc>
      </w:tr>
      <w:tr w:rsidR="00FD79C2" w:rsidRPr="001F7722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поступательное снижение общего количества пожаров и гибели людей; </w:t>
            </w:r>
          </w:p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ликвидация пожаров в короткие сроки без наступления тяжких последствий;</w:t>
            </w:r>
          </w:p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снижение размеров общего материального ущерба, нанесенного пожарами;</w:t>
            </w:r>
          </w:p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участие общественности в профилактических мероприятиях по предупреждению пожаров и гибели людей.</w:t>
            </w:r>
          </w:p>
        </w:tc>
      </w:tr>
      <w:tr w:rsidR="00FD79C2" w:rsidRPr="001F7722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proofErr w:type="gramStart"/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Контроль за</w:t>
            </w:r>
            <w:proofErr w:type="gramEnd"/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исполнением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Управление и  контроль за исполнением целевой программы осуществляет </w:t>
            </w:r>
            <w:r w:rsidR="0069537F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 w:rsidR="0032205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Лобазовского</w:t>
            </w:r>
            <w:r w:rsidR="0069537F"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сельсовета</w:t>
            </w:r>
            <w:proofErr w:type="gramStart"/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.</w:t>
            </w:r>
            <w:proofErr w:type="gramEnd"/>
          </w:p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FD79C2" w:rsidRPr="001F7722" w:rsidRDefault="00FD79C2" w:rsidP="00FD79C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2"/>
      </w:tblGrid>
      <w:tr w:rsidR="00FD79C2" w:rsidRPr="001F7722" w:rsidTr="006A565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9C2" w:rsidRPr="001F7722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 </w:t>
            </w:r>
          </w:p>
        </w:tc>
      </w:tr>
      <w:tr w:rsidR="00374DE4" w:rsidRPr="001F7722" w:rsidTr="006A565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  <w:p w:rsidR="00374DE4" w:rsidRPr="001F7722" w:rsidRDefault="00374DE4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</w:tc>
      </w:tr>
      <w:tr w:rsidR="00C90DF8" w:rsidRPr="001F7722" w:rsidTr="006A565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DF8" w:rsidRPr="001F7722" w:rsidRDefault="00C90DF8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</w:p>
        </w:tc>
      </w:tr>
    </w:tbl>
    <w:p w:rsidR="00FD79C2" w:rsidRPr="001F7722" w:rsidRDefault="00FD79C2" w:rsidP="00FD79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  <w:t>2. Характеристика проблемы и обоснование необходимости её решения программными методами</w:t>
      </w:r>
    </w:p>
    <w:p w:rsidR="00FD79C2" w:rsidRPr="001F7722" w:rsidRDefault="00FD79C2" w:rsidP="00FD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 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Чрезвычайные ситуации в современной действительности все чаще становятся серьезной угрозой общественной стабилизации, наносят непоправимый ущерб здоровью и материальному достатку людей. </w:t>
      </w:r>
    </w:p>
    <w:p w:rsidR="00FD79C2" w:rsidRPr="001F7722" w:rsidRDefault="00FD79C2" w:rsidP="00FD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 В последнее десятилетие количество опасных природных явлений и крупных техногенных катастроф на территории Российской Федерации ежегодно растет, при этом количество чрезвычайных ситуаций и погибших в них людей на протяжении последних лет неуклонно снижается. </w:t>
      </w:r>
    </w:p>
    <w:p w:rsidR="00FD79C2" w:rsidRPr="001F7722" w:rsidRDefault="00FD79C2" w:rsidP="00FD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 Это говорит о высокой эффективности предупредительных мероприятий и мероприятий по ликвидации чрезвычайных ситуаций (далее – ЧС). Вместе с тем риски природных и техногенных ЧС, возникающие в процессе глобального изменения климата, хозяйственной деятельности или в результате крупных техногенных аварий и катастроф, несут значительную угрозу для населения и объектов экономики. Аналогичная ситуация наблюдается в отношении пожаров и происшествий на водных объектах.</w:t>
      </w:r>
    </w:p>
    <w:p w:rsidR="00FD79C2" w:rsidRPr="001F7722" w:rsidRDefault="00FD79C2" w:rsidP="00FD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Суть проблемы заключается в необходимости достижения положительных результатов по снижению количества пожаров, чрезвычайных ситуаций на водных объектах и повышения уровня безопасности населения и защищенности особо важных объектов от угроз природного и техногенного характера.</w:t>
      </w:r>
    </w:p>
    <w:p w:rsidR="00FD79C2" w:rsidRPr="001F7722" w:rsidRDefault="00FD79C2" w:rsidP="00FD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 Пожарная опасность в современной обстановке стала серьезной угрозой для общественной стабилизации, спокойствия и материального достатка людей.</w:t>
      </w:r>
    </w:p>
    <w:p w:rsidR="00FD79C2" w:rsidRPr="001F7722" w:rsidRDefault="00FD79C2" w:rsidP="00FD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 Противодействовать пожарам, являющимся следствием нищеты алкоголизма,  становится с каждым годом все сложнее. </w:t>
      </w:r>
    </w:p>
    <w:p w:rsidR="00FD79C2" w:rsidRPr="001F7722" w:rsidRDefault="00FD79C2" w:rsidP="00FD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 Для повышения у населения уровня подготовленности, сознательности и      убежденности в необходимости и важности правильных действий по обеспечению пожарной безопасности, безопасности на водных объектах, предупреждению и ликвидации чрезвычайных ситуаций,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возникающих опасностях необходимо активно использовать современные информационные и телекоммуникационные технологии.</w:t>
      </w:r>
    </w:p>
    <w:p w:rsidR="00FD79C2" w:rsidRPr="001F7722" w:rsidRDefault="00FD79C2" w:rsidP="00FD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Важную роль в прогнозировании опасных ситуаций и своевременности реагирования играют также современные средства профилактики чрезвычайных ситуаций в местах массового пребывания людей.</w:t>
      </w:r>
    </w:p>
    <w:p w:rsidR="00FD79C2" w:rsidRPr="001F7722" w:rsidRDefault="00FD79C2" w:rsidP="00FD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Решение задачи по ускорению оперативного реагирования на чрезвычайные ситуации возможно при последовательном развитии и совершенствовании технической оснащенности, сил и сре</w:t>
      </w:r>
      <w:proofErr w:type="gramStart"/>
      <w:r w:rsidRPr="001F7722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1F7722">
        <w:rPr>
          <w:rFonts w:ascii="Times New Roman" w:eastAsia="Times New Roman" w:hAnsi="Times New Roman" w:cs="Times New Roman"/>
          <w:sz w:val="24"/>
          <w:szCs w:val="24"/>
        </w:rPr>
        <w:t>я ликвидации угроз возникновения.</w:t>
      </w:r>
    </w:p>
    <w:p w:rsidR="00FD79C2" w:rsidRPr="001F7722" w:rsidRDefault="00FD79C2" w:rsidP="00FD79C2">
      <w:pPr>
        <w:spacing w:after="0" w:line="240" w:lineRule="auto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городского поселения.</w:t>
      </w:r>
    </w:p>
    <w:p w:rsidR="00FD79C2" w:rsidRPr="001F7722" w:rsidRDefault="00FD79C2" w:rsidP="00FD79C2">
      <w:pPr>
        <w:spacing w:after="0" w:line="240" w:lineRule="auto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 С целью предотвращения материального ущерба и гибели людей в результате пожаров одним из рычагов в этой работе является Муниципальная программа </w:t>
      </w:r>
      <w:r w:rsidRPr="001F7722"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  <w:t>«</w:t>
      </w:r>
      <w:r w:rsidRPr="001F7722">
        <w:rPr>
          <w:rStyle w:val="a5"/>
          <w:rFonts w:ascii="Times New Roman" w:hAnsi="Times New Roman"/>
          <w:b w:val="0"/>
          <w:sz w:val="24"/>
          <w:szCs w:val="24"/>
        </w:rPr>
        <w:t xml:space="preserve">Защита населения и </w:t>
      </w:r>
      <w:r w:rsidRPr="001F7722">
        <w:rPr>
          <w:rStyle w:val="a5"/>
          <w:rFonts w:ascii="Times New Roman" w:hAnsi="Times New Roman"/>
          <w:b w:val="0"/>
          <w:sz w:val="24"/>
          <w:szCs w:val="24"/>
        </w:rPr>
        <w:lastRenderedPageBreak/>
        <w:t>территории от чрезвычайных ситуаций, обеспечения пожарной безопасности и безопасности людей на водных объектах»</w:t>
      </w: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(далее Программа).</w:t>
      </w:r>
      <w:r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  <w:t> 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</w:pPr>
    </w:p>
    <w:p w:rsidR="00FD79C2" w:rsidRPr="001F7722" w:rsidRDefault="00FD79C2" w:rsidP="00FD79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  <w:t>3.  Цели и задачи программы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Целью Программы является укрепление системы обеспечения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proofErr w:type="gramStart"/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В рамках Программы должны быть решены основные задачи:  защита жизни и здоровья граждан; организация обучения мерам пожарной безопасности и пропаганда пожарно-технических знаний; обеспечение надлежащего состояния источников противопожарного водоснабжения; обеспечение беспрепятственного проезда пожарной техники к месту пожара; социальное и экономическое стимулирование участие граждан и организаций в добровольной пожарной охране, в  т.ч. участие в борьбе с пожарами.</w:t>
      </w:r>
      <w:proofErr w:type="gramEnd"/>
    </w:p>
    <w:p w:rsidR="00FD79C2" w:rsidRPr="001F7722" w:rsidRDefault="00FD79C2" w:rsidP="00FD79C2">
      <w:pPr>
        <w:shd w:val="clear" w:color="auto" w:fill="FFFFFF"/>
        <w:spacing w:after="0" w:line="27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</w:pPr>
    </w:p>
    <w:p w:rsidR="00FD79C2" w:rsidRPr="001F7722" w:rsidRDefault="00083938" w:rsidP="0008393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  <w:t xml:space="preserve">                  </w:t>
      </w:r>
      <w:r w:rsidR="00FD79C2"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  <w:t>4.   Механизм реализации и управления программой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ind w:firstLine="720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</w:rPr>
      </w:pPr>
    </w:p>
    <w:p w:rsidR="00FD79C2" w:rsidRPr="001F7722" w:rsidRDefault="00FD79C2" w:rsidP="00FD79C2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Заказчик программы обеспечивает ее реализацию посредством применения оптимальных методов управления процессом реализации </w:t>
      </w:r>
    </w:p>
    <w:p w:rsidR="00FD79C2" w:rsidRPr="00F4078D" w:rsidRDefault="00FD79C2" w:rsidP="00F4078D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Программы исходя из ее содержания, с участием заинтересованных лиц, независимо от форм собственности.</w:t>
      </w:r>
    </w:p>
    <w:p w:rsidR="0069537F" w:rsidRPr="001F7722" w:rsidRDefault="00083938" w:rsidP="00FD79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  <w:t xml:space="preserve">        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  <w:t>5. Ожидаемые результаты от реализации программных мероприятий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</w:rPr>
      </w:pPr>
    </w:p>
    <w:p w:rsidR="00F4078D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         В ходе реализации Программы </w:t>
      </w:r>
      <w:r w:rsidR="0069537F"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в </w:t>
      </w:r>
      <w:proofErr w:type="spellStart"/>
      <w:r w:rsidR="0069537F"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с</w:t>
      </w:r>
      <w:proofErr w:type="gramStart"/>
      <w:r w:rsidR="0069537F"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.</w:t>
      </w:r>
      <w:r w:rsidR="00322057">
        <w:rPr>
          <w:rFonts w:ascii="Times New Roman" w:eastAsia="Times New Roman" w:hAnsi="Times New Roman" w:cs="Times New Roman"/>
          <w:color w:val="131313"/>
          <w:sz w:val="24"/>
          <w:szCs w:val="24"/>
        </w:rPr>
        <w:t>Ж</w:t>
      </w:r>
      <w:proofErr w:type="gramEnd"/>
      <w:r w:rsidR="00322057">
        <w:rPr>
          <w:rFonts w:ascii="Times New Roman" w:eastAsia="Times New Roman" w:hAnsi="Times New Roman" w:cs="Times New Roman"/>
          <w:color w:val="131313"/>
          <w:sz w:val="24"/>
          <w:szCs w:val="24"/>
        </w:rPr>
        <w:t>уравлино</w:t>
      </w:r>
      <w:proofErr w:type="spellEnd"/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 предусматривается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</w:t>
      </w:r>
      <w:r w:rsidR="0069537F"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на терри</w:t>
      </w:r>
      <w:r w:rsidR="00F4078D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тории Администрации </w:t>
      </w:r>
      <w:r w:rsidR="00322057">
        <w:rPr>
          <w:rFonts w:ascii="Times New Roman" w:eastAsia="Times New Roman" w:hAnsi="Times New Roman" w:cs="Times New Roman"/>
          <w:color w:val="131313"/>
          <w:sz w:val="24"/>
          <w:szCs w:val="24"/>
        </w:rPr>
        <w:t>Лобазовского</w:t>
      </w:r>
      <w:r w:rsidR="0069537F"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сельсовета</w:t>
      </w: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.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         Под конкретными количественными и качественными оценками социальных, экологических и экономических результатов реализации Программы понимаются</w:t>
      </w:r>
      <w:proofErr w:type="gramStart"/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:</w:t>
      </w:r>
      <w:proofErr w:type="gramEnd"/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    - снижение рисков пожаров и смягчения возможных их последствий;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    - повышение безопасности населения и защищенности от угроз пожаров;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    - создание эффективной системы пожарной безопасности;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  - повышение культуры и уровня знаний населения при обеспечении   требуемого уровня пожарной безопасности людей.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 -  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>обеспечения безопасности людей на водных объектах.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</w:p>
    <w:p w:rsidR="00FD79C2" w:rsidRPr="001F7722" w:rsidRDefault="00FD79C2" w:rsidP="00FD79C2">
      <w:pPr>
        <w:shd w:val="clear" w:color="auto" w:fill="FFFFFF"/>
        <w:spacing w:after="0" w:line="270" w:lineRule="atLeast"/>
        <w:ind w:left="540" w:hanging="360"/>
        <w:jc w:val="center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</w:rPr>
      </w:pPr>
      <w:r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</w:rPr>
        <w:t xml:space="preserve">   </w:t>
      </w:r>
    </w:p>
    <w:p w:rsidR="00FD79C2" w:rsidRPr="001F7722" w:rsidRDefault="00012947" w:rsidP="00FD79C2">
      <w:pPr>
        <w:shd w:val="clear" w:color="auto" w:fill="FFFFFF"/>
        <w:spacing w:after="0" w:line="270" w:lineRule="atLeast"/>
        <w:ind w:left="540" w:hanging="360"/>
        <w:jc w:val="center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</w:rPr>
      </w:pPr>
      <w:r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</w:rPr>
        <w:t xml:space="preserve">                    </w:t>
      </w:r>
      <w:r w:rsidR="00FD79C2"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</w:rPr>
        <w:t>6.</w:t>
      </w:r>
      <w:r w:rsidR="00FD79C2" w:rsidRPr="001F7722"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</w:rPr>
        <w:t> </w:t>
      </w:r>
      <w:r w:rsidR="00FD79C2"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</w:rPr>
        <w:t xml:space="preserve">Организация управления за реализацией Программы и </w:t>
      </w:r>
      <w:proofErr w:type="gramStart"/>
      <w:r w:rsidR="00FD79C2"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</w:rPr>
        <w:t>контроль за</w:t>
      </w:r>
      <w:proofErr w:type="gramEnd"/>
      <w:r w:rsidR="00FD79C2"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</w:rPr>
        <w:t xml:space="preserve"> ходом ее выполнения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ind w:left="540" w:hanging="360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bdr w:val="none" w:sz="0" w:space="0" w:color="auto" w:frame="1"/>
        </w:rPr>
        <w:t>  </w:t>
      </w:r>
      <w:r w:rsidRPr="001F772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  <w:t> </w:t>
      </w: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Управление процессом реализации Программы осуществляется заказчиком Программы.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   </w:t>
      </w:r>
      <w:proofErr w:type="gramStart"/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Контроль за</w:t>
      </w:r>
      <w:proofErr w:type="gramEnd"/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ходом выполнения Программы осуществляют: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      -Глава </w:t>
      </w:r>
      <w:r w:rsidR="00322057">
        <w:rPr>
          <w:rFonts w:ascii="Times New Roman" w:eastAsia="Times New Roman" w:hAnsi="Times New Roman" w:cs="Times New Roman"/>
          <w:color w:val="131313"/>
          <w:sz w:val="24"/>
          <w:szCs w:val="24"/>
        </w:rPr>
        <w:t>Лобазовского</w:t>
      </w:r>
      <w:r w:rsidR="0069537F"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сельсовета</w:t>
      </w: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;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color w:val="131313"/>
          <w:sz w:val="24"/>
          <w:szCs w:val="24"/>
        </w:rPr>
        <w:t>    -иные государственные органы в соответствии с их компетенцией, определенной законодательством.</w:t>
      </w:r>
    </w:p>
    <w:p w:rsidR="00FD79C2" w:rsidRPr="001F772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</w:p>
    <w:p w:rsidR="00FD79C2" w:rsidRPr="001F7722" w:rsidRDefault="00FD79C2" w:rsidP="00FD79C2">
      <w:pPr>
        <w:tabs>
          <w:tab w:val="left" w:pos="684"/>
          <w:tab w:val="left" w:pos="19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ab/>
      </w:r>
      <w:r w:rsidR="00012947" w:rsidRPr="001F772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1F7722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2947" w:rsidRPr="001F7722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Pr="001F7722">
        <w:rPr>
          <w:rFonts w:ascii="Times New Roman" w:eastAsia="Times New Roman" w:hAnsi="Times New Roman" w:cs="Times New Roman"/>
          <w:b/>
          <w:sz w:val="24"/>
          <w:szCs w:val="24"/>
        </w:rPr>
        <w:t>Оценка эффективности программы</w:t>
      </w:r>
    </w:p>
    <w:p w:rsidR="001C4BDC" w:rsidRPr="001F7722" w:rsidRDefault="00FD79C2" w:rsidP="001C4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Реализация намеченных программных мероприятий при своевременном и достаточном финансировании позволит за этот период достигнуть положительных результат.</w:t>
      </w:r>
    </w:p>
    <w:p w:rsidR="00FD79C2" w:rsidRPr="001F7722" w:rsidRDefault="001C4BDC" w:rsidP="001C4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012947"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8.    </w:t>
      </w:r>
      <w:r w:rsidR="00FD79C2"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Ресурсное обеспечение</w:t>
      </w:r>
    </w:p>
    <w:p w:rsidR="00FD79C2" w:rsidRPr="001F7722" w:rsidRDefault="00FD79C2" w:rsidP="00FD7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Основным источником финансирования мероприятий Программы являются средства местного бюджета.</w:t>
      </w:r>
    </w:p>
    <w:p w:rsidR="00C90DF8" w:rsidRPr="001048EE" w:rsidRDefault="00FD79C2" w:rsidP="0010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Всего на реализацию комплекса программных мероприятий предусмотрено выделение средств местного бюджета администрацией</w:t>
      </w:r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057">
        <w:rPr>
          <w:rFonts w:ascii="Times New Roman" w:eastAsia="Times New Roman" w:hAnsi="Times New Roman" w:cs="Times New Roman"/>
          <w:sz w:val="24"/>
          <w:szCs w:val="24"/>
        </w:rPr>
        <w:t>Лобазовского</w:t>
      </w:r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777FEB" w:rsidRPr="001F7722">
        <w:rPr>
          <w:rFonts w:ascii="Times New Roman" w:eastAsia="Times New Roman" w:hAnsi="Times New Roman" w:cs="Times New Roman"/>
          <w:sz w:val="24"/>
          <w:szCs w:val="24"/>
        </w:rPr>
        <w:t xml:space="preserve">  в </w:t>
      </w:r>
      <w:r w:rsidR="00322057">
        <w:rPr>
          <w:rFonts w:ascii="Times New Roman" w:eastAsia="Times New Roman" w:hAnsi="Times New Roman" w:cs="Times New Roman"/>
          <w:sz w:val="24"/>
          <w:szCs w:val="24"/>
        </w:rPr>
        <w:t xml:space="preserve">объеме  </w:t>
      </w:r>
      <w:r w:rsidR="001048EE">
        <w:rPr>
          <w:rFonts w:ascii="Times New Roman" w:eastAsia="Times New Roman" w:hAnsi="Times New Roman" w:cs="Times New Roman"/>
          <w:sz w:val="24"/>
          <w:szCs w:val="24"/>
        </w:rPr>
        <w:t>9000</w:t>
      </w:r>
      <w:r w:rsidRPr="001F772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83938" w:rsidRPr="001F7722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 в 2020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8EE">
        <w:rPr>
          <w:rFonts w:ascii="Times New Roman" w:eastAsia="Times New Roman" w:hAnsi="Times New Roman" w:cs="Times New Roman"/>
          <w:sz w:val="24"/>
          <w:szCs w:val="24"/>
        </w:rPr>
        <w:t>году – 3</w:t>
      </w:r>
      <w:r w:rsidR="00083938" w:rsidRPr="001F7722">
        <w:rPr>
          <w:rFonts w:ascii="Times New Roman" w:eastAsia="Times New Roman" w:hAnsi="Times New Roman" w:cs="Times New Roman"/>
          <w:sz w:val="24"/>
          <w:szCs w:val="24"/>
        </w:rPr>
        <w:t>000  рублей; в 2021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8EE">
        <w:rPr>
          <w:rFonts w:ascii="Times New Roman" w:eastAsia="Times New Roman" w:hAnsi="Times New Roman" w:cs="Times New Roman"/>
          <w:sz w:val="24"/>
          <w:szCs w:val="24"/>
        </w:rPr>
        <w:t>году – 3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>000 р</w:t>
      </w:r>
      <w:r w:rsidR="00083938" w:rsidRPr="001F7722">
        <w:rPr>
          <w:rFonts w:ascii="Times New Roman" w:eastAsia="Times New Roman" w:hAnsi="Times New Roman" w:cs="Times New Roman"/>
          <w:sz w:val="24"/>
          <w:szCs w:val="24"/>
        </w:rPr>
        <w:t>ублей; в 2022</w:t>
      </w:r>
      <w:r w:rsidR="001048EE">
        <w:rPr>
          <w:rFonts w:ascii="Times New Roman" w:eastAsia="Times New Roman" w:hAnsi="Times New Roman" w:cs="Times New Roman"/>
          <w:sz w:val="24"/>
          <w:szCs w:val="24"/>
        </w:rPr>
        <w:t xml:space="preserve"> году –3</w:t>
      </w:r>
      <w:r w:rsidR="00777FEB" w:rsidRPr="001F7722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1048EE">
        <w:rPr>
          <w:rFonts w:ascii="Times New Roman" w:eastAsia="Times New Roman" w:hAnsi="Times New Roman" w:cs="Times New Roman"/>
          <w:sz w:val="24"/>
          <w:szCs w:val="24"/>
        </w:rPr>
        <w:t xml:space="preserve">  рублей;</w:t>
      </w:r>
    </w:p>
    <w:p w:rsidR="00C90DF8" w:rsidRDefault="00C90DF8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DF8" w:rsidRPr="001F7722" w:rsidRDefault="00C90DF8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79C2" w:rsidRPr="001F7722" w:rsidRDefault="00FD79C2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>9.Подпрограмма</w:t>
      </w:r>
      <w:r w:rsidR="00FE1F29"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F7722">
        <w:rPr>
          <w:rFonts w:ascii="Times New Roman" w:eastAsia="Times New Roman" w:hAnsi="Times New Roman" w:cs="Times New Roman"/>
          <w:b/>
          <w:sz w:val="24"/>
          <w:szCs w:val="24"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>9.1. ПАСПОРТ ПОДРОГРАММЫ</w:t>
      </w:r>
    </w:p>
    <w:tbl>
      <w:tblPr>
        <w:tblW w:w="495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94"/>
        <w:gridCol w:w="6651"/>
      </w:tblGrid>
      <w:tr w:rsidR="00FD79C2" w:rsidRPr="001F7722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(далее подпрограмма)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для разработки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21 декабря 1994г. №69-ФЗ «О пожарной безопасности», с изменениями, внесенными </w:t>
            </w:r>
            <w:proofErr w:type="gramStart"/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</w:t>
            </w:r>
            <w:proofErr w:type="gramEnd"/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 от 22 августа 2004 года №122-ФЗ, Федеральный закон Российской Федерации от 06 ноября 2005 года №131-ФЗ «Об общих принципах организации местного самоуправления в Российской Федерации»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безопасность</w:t>
            </w:r>
            <w:r w:rsidR="0069537F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F40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22057">
              <w:rPr>
                <w:rFonts w:ascii="Times New Roman" w:eastAsia="Times New Roman" w:hAnsi="Times New Roman" w:cs="Times New Roman"/>
                <w:sz w:val="24"/>
                <w:szCs w:val="24"/>
              </w:rPr>
              <w:t>Лобазовского</w:t>
            </w:r>
            <w:r w:rsidR="00F40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Октябрьского района Курской области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требований федерального законодательства и иных нормативных правовых актов 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функционирование территорий жилых зон городского поселения за счёт проведения комплекса системных противопожарных мероприятий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69537F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22057">
              <w:rPr>
                <w:rFonts w:ascii="Times New Roman" w:eastAsia="Times New Roman" w:hAnsi="Times New Roman" w:cs="Times New Roman"/>
                <w:sz w:val="24"/>
                <w:szCs w:val="24"/>
              </w:rPr>
              <w:t>Лобазовского</w:t>
            </w: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F40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Октябрьского района Курской области</w:t>
            </w:r>
          </w:p>
        </w:tc>
      </w:tr>
      <w:tr w:rsidR="00FD79C2" w:rsidRPr="001F7722" w:rsidTr="00F4078D">
        <w:trPr>
          <w:trHeight w:val="5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69537F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 </w:t>
            </w:r>
            <w:r w:rsidR="00F40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22057">
              <w:rPr>
                <w:rFonts w:ascii="Times New Roman" w:eastAsia="Times New Roman" w:hAnsi="Times New Roman" w:cs="Times New Roman"/>
                <w:sz w:val="24"/>
                <w:szCs w:val="24"/>
              </w:rPr>
              <w:t>Лобазовского</w:t>
            </w: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9C2" w:rsidRPr="001F7722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Сроки, этапы и стоимость реализации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083938" w:rsidP="006A56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программы: 2020-2022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Программы</w:t>
            </w:r>
            <w:r w:rsidRPr="00F40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C90DF8">
              <w:rPr>
                <w:rFonts w:ascii="Times New Roman" w:eastAsia="Times New Roman" w:hAnsi="Times New Roman" w:cs="Times New Roman"/>
                <w:sz w:val="24"/>
                <w:szCs w:val="24"/>
              </w:rPr>
              <w:t>9,0 тыс.</w:t>
            </w:r>
            <w:r w:rsidR="00FE1F29" w:rsidRPr="00F40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</w:t>
            </w:r>
            <w:proofErr w:type="gramStart"/>
            <w:r w:rsidR="00083938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:.</w:t>
            </w:r>
            <w:proofErr w:type="gramEnd"/>
          </w:p>
          <w:p w:rsidR="00FD79C2" w:rsidRPr="001F7722" w:rsidRDefault="00083938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г.-</w:t>
            </w:r>
            <w:r w:rsidR="00C90DF8">
              <w:rPr>
                <w:rFonts w:ascii="Times New Roman" w:eastAsia="Times New Roman" w:hAnsi="Times New Roman" w:cs="Times New Roman"/>
                <w:sz w:val="24"/>
                <w:szCs w:val="24"/>
              </w:rPr>
              <w:t>3,0 тыс</w:t>
            </w:r>
            <w:proofErr w:type="gramStart"/>
            <w:r w:rsidR="00C90D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FD79C2" w:rsidRPr="001F7722" w:rsidRDefault="00083938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322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C90DF8">
              <w:rPr>
                <w:rFonts w:ascii="Times New Roman" w:eastAsia="Times New Roman" w:hAnsi="Times New Roman" w:cs="Times New Roman"/>
                <w:sz w:val="24"/>
                <w:szCs w:val="24"/>
              </w:rPr>
              <w:t>3,0 тыс</w:t>
            </w:r>
            <w:proofErr w:type="gramStart"/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FD79C2" w:rsidRPr="001F7722" w:rsidRDefault="00083938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322057">
              <w:rPr>
                <w:rFonts w:ascii="Times New Roman" w:eastAsia="Times New Roman" w:hAnsi="Times New Roman" w:cs="Times New Roman"/>
                <w:sz w:val="24"/>
                <w:szCs w:val="24"/>
              </w:rPr>
              <w:t>г.-</w:t>
            </w:r>
            <w:r w:rsidR="00C90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3,0 тыс</w:t>
            </w:r>
            <w:proofErr w:type="gramStart"/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FD79C2" w:rsidRPr="001F772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537F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                               </w:t>
      </w:r>
    </w:p>
    <w:p w:rsidR="00FD79C2" w:rsidRPr="001F7722" w:rsidRDefault="00FD79C2" w:rsidP="006953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>9.2. ОБЩИЕ ПОЛОЖЕНИЯ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Данная Программа разработана с целью реализации требований Федерального закона от 21 декабря 1994г. №69-ФЗ «О пожарной безопасности».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>9.3.СОДЕРЖАНИЕ ПРОГРАММЫ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Согласно статье 19 Федерального закона «О пожарной безопасности» от 21 декабря 1994 года N 69-ФЗ, к полномочиям органов местного самоуправления в области пожарной безопасности относится обеспечение первичных мер пожарной безопасности</w:t>
      </w:r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села Дьяконово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Вопросы организационно-правового, финансового, материально-технического обеспечения первичных мер пожарной безопасности </w:t>
      </w:r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села </w:t>
      </w:r>
      <w:proofErr w:type="spellStart"/>
      <w:r w:rsidR="00322057">
        <w:rPr>
          <w:rFonts w:ascii="Times New Roman" w:eastAsia="Times New Roman" w:hAnsi="Times New Roman" w:cs="Times New Roman"/>
          <w:sz w:val="24"/>
          <w:szCs w:val="24"/>
        </w:rPr>
        <w:t>Журавлино</w:t>
      </w:r>
      <w:proofErr w:type="spellEnd"/>
      <w:r w:rsidR="003220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устанавливаются нормативными актами администрации </w:t>
      </w:r>
      <w:r w:rsidR="00322057">
        <w:rPr>
          <w:rFonts w:ascii="Times New Roman" w:eastAsia="Times New Roman" w:hAnsi="Times New Roman" w:cs="Times New Roman"/>
          <w:sz w:val="24"/>
          <w:szCs w:val="24"/>
        </w:rPr>
        <w:t>Лобазовского</w:t>
      </w:r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Содержание понятия «первичные меры пожарной безопасности» раскрывается в статье 1 Федерального закона «О пожарной безопасности», в соответствии с которой под таковым понимается «реализация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пожаротушения».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9.4. ЦЕЛИ И ЗАДАЧИ </w:t>
      </w:r>
      <w:r w:rsidRPr="001F7722">
        <w:rPr>
          <w:rFonts w:ascii="Times New Roman" w:eastAsia="Times New Roman" w:hAnsi="Times New Roman" w:cs="Times New Roman"/>
          <w:b/>
          <w:sz w:val="24"/>
          <w:szCs w:val="24"/>
        </w:rPr>
        <w:t>ПОДПРОГРАММЫ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Основными целями подпрограммы являются:</w:t>
      </w:r>
    </w:p>
    <w:p w:rsidR="00FD79C2" w:rsidRPr="001F7722" w:rsidRDefault="00FD79C2" w:rsidP="00FD79C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– обеспечение первичных мер пожарной безопасности на территории </w:t>
      </w:r>
      <w:r w:rsidR="00322057">
        <w:rPr>
          <w:rFonts w:ascii="Times New Roman" w:eastAsia="Times New Roman" w:hAnsi="Times New Roman" w:cs="Times New Roman"/>
          <w:sz w:val="24"/>
          <w:szCs w:val="24"/>
        </w:rPr>
        <w:t>Лобазовского</w:t>
      </w:r>
      <w:r w:rsidR="00F4078D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Октябрьского района Курской области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Основными задачами подпрограммы являются: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а) реализация мероприятий на соблюдение населением правил пожарной безопасности, обучение населения способам защиты и действиям при пожаре, снижение материального ущерба от возможного пожара;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в) создание необходимых условий:</w:t>
      </w:r>
    </w:p>
    <w:p w:rsidR="00FD79C2" w:rsidRPr="001F7722" w:rsidRDefault="00FD79C2" w:rsidP="00FD79C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– для укрепления пожарной безопасности </w:t>
      </w:r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>в с</w:t>
      </w:r>
      <w:proofErr w:type="gramStart"/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>ьяконово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– содействия распространению пожарно-технических знаний среди населения  </w:t>
      </w:r>
      <w:proofErr w:type="spellStart"/>
      <w:r w:rsidR="0032205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322057">
        <w:rPr>
          <w:rFonts w:ascii="Times New Roman" w:eastAsia="Times New Roman" w:hAnsi="Times New Roman" w:cs="Times New Roman"/>
          <w:sz w:val="24"/>
          <w:szCs w:val="24"/>
        </w:rPr>
        <w:t>.Ж</w:t>
      </w:r>
      <w:proofErr w:type="gramEnd"/>
      <w:r w:rsidR="00322057">
        <w:rPr>
          <w:rFonts w:ascii="Times New Roman" w:eastAsia="Times New Roman" w:hAnsi="Times New Roman" w:cs="Times New Roman"/>
          <w:sz w:val="24"/>
          <w:szCs w:val="24"/>
        </w:rPr>
        <w:t>уравлино</w:t>
      </w:r>
      <w:proofErr w:type="spellEnd"/>
      <w:r w:rsidRPr="001F77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3625" w:rsidRPr="0028195C" w:rsidRDefault="00FD79C2" w:rsidP="002819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– обучение населения способам защиты и действиям при пожаре, снижение материального ущерба от возможного пожара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>9.5 СРОКИ И ЭТАПЫ РЕАЛИЗАЦИИ ПОДПРОГРАММЫ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по обеспечению первичных мер пожарной безопасности на территории </w:t>
      </w:r>
      <w:r w:rsidR="00322057">
        <w:rPr>
          <w:rFonts w:ascii="Times New Roman" w:eastAsia="Times New Roman" w:hAnsi="Times New Roman" w:cs="Times New Roman"/>
          <w:sz w:val="24"/>
          <w:szCs w:val="24"/>
        </w:rPr>
        <w:t>Лобазовского</w:t>
      </w:r>
      <w:r w:rsidR="0028195C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на 3 года в течение 20</w:t>
      </w:r>
      <w:r w:rsidR="00C90DF8">
        <w:rPr>
          <w:rFonts w:ascii="Times New Roman" w:eastAsia="Times New Roman" w:hAnsi="Times New Roman" w:cs="Times New Roman"/>
          <w:sz w:val="24"/>
          <w:szCs w:val="24"/>
        </w:rPr>
        <w:t>20-2022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>г. предполагающих ежегодное плановое выполнение первичных мер пожарной безопасности (приложение №1):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-   Приобретение огнетушителей.</w:t>
      </w:r>
    </w:p>
    <w:p w:rsidR="00FD79C2" w:rsidRPr="001F7722" w:rsidRDefault="00FD79C2" w:rsidP="00FD79C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lastRenderedPageBreak/>
        <w:t>– Приобретение первичных средств пожаротушения и инвентаря (комплектация пожарными щитами) на объектах муниципальной собственности</w:t>
      </w:r>
      <w:proofErr w:type="gramStart"/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FD79C2" w:rsidRPr="001F7722" w:rsidRDefault="00FD79C2" w:rsidP="00FD79C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– Размещение стендов с информацией направленной на профилактику пожаров по причине неосторожного обращения с огнем на территории </w:t>
      </w:r>
      <w:proofErr w:type="spellStart"/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22057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="00322057">
        <w:rPr>
          <w:rFonts w:ascii="Times New Roman" w:eastAsia="Times New Roman" w:hAnsi="Times New Roman" w:cs="Times New Roman"/>
          <w:sz w:val="24"/>
          <w:szCs w:val="24"/>
        </w:rPr>
        <w:t>уравлино</w:t>
      </w:r>
      <w:proofErr w:type="spellEnd"/>
      <w:r w:rsidRPr="001F77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9.6.ОЖИДАЕМЫЕ КОНЕЧНЫЕ РЕЗУЛЬТАТЫ ПРИ РЕАЛИЗАЦИИ МЕРОПРИЯТИЙ ПОДПРОГРАММЫ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При выполнении намеченных в Программе организационных и практических мероприятий и осуществлении своевременных инвестиций предполагается:</w:t>
      </w:r>
    </w:p>
    <w:p w:rsidR="00FD79C2" w:rsidRPr="001F7722" w:rsidRDefault="00FD79C2" w:rsidP="00FD79C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– стабилизировать обстановку с пожарами </w:t>
      </w:r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69537F" w:rsidRPr="001F77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22057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="00322057">
        <w:rPr>
          <w:rFonts w:ascii="Times New Roman" w:eastAsia="Times New Roman" w:hAnsi="Times New Roman" w:cs="Times New Roman"/>
          <w:sz w:val="24"/>
          <w:szCs w:val="24"/>
        </w:rPr>
        <w:t>уравлино</w:t>
      </w:r>
      <w:proofErr w:type="spellEnd"/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уменьшить тяжесть их последствий, повысить противопожарную устойчивость объектов и населенных пунктов;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– укрепить правовую базу по обеспечению первичных мер пожарной безопасности и создать предпосылки к дальнейшему оздоровлению обстановки с пожарами;</w:t>
      </w:r>
    </w:p>
    <w:p w:rsidR="00012947" w:rsidRPr="001F7722" w:rsidRDefault="00FD79C2" w:rsidP="000129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– обеспечить деятельность по организации противопожарной пропаганды, в том числе путем публикаций информации о проблемах и путях обеспечения пожарной безопасности в средствах массовой информации.</w:t>
      </w:r>
    </w:p>
    <w:p w:rsidR="00012947" w:rsidRPr="001F7722" w:rsidRDefault="00012947" w:rsidP="000129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2947" w:rsidRPr="001F7722" w:rsidRDefault="00012947" w:rsidP="000129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7FEB" w:rsidRPr="001F7722" w:rsidRDefault="00012947" w:rsidP="000129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28195C" w:rsidRDefault="001C4BDC" w:rsidP="0010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FEB" w:rsidRPr="001F77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1048E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28195C" w:rsidRDefault="0028195C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8195C" w:rsidRDefault="0028195C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FD79C2" w:rsidRPr="001F7722" w:rsidRDefault="00FD79C2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Приложение №1 </w:t>
      </w:r>
    </w:p>
    <w:p w:rsidR="00FD79C2" w:rsidRPr="001F7722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</w:t>
      </w:r>
      <w:r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по реализации подпрограммы</w:t>
      </w:r>
      <w:r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по обеспечению </w:t>
      </w:r>
      <w:r w:rsidRPr="001F7722">
        <w:rPr>
          <w:rFonts w:ascii="Times New Roman" w:eastAsia="Times New Roman" w:hAnsi="Times New Roman" w:cs="Times New Roman"/>
          <w:b/>
          <w:sz w:val="24"/>
          <w:szCs w:val="24"/>
        </w:rPr>
        <w:t>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обстановки.</w:t>
      </w:r>
    </w:p>
    <w:tbl>
      <w:tblPr>
        <w:tblW w:w="5655" w:type="pct"/>
        <w:tblCellSpacing w:w="0" w:type="dxa"/>
        <w:tblInd w:w="-9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92"/>
        <w:gridCol w:w="110"/>
        <w:gridCol w:w="2411"/>
        <w:gridCol w:w="990"/>
        <w:gridCol w:w="2071"/>
        <w:gridCol w:w="203"/>
        <w:gridCol w:w="729"/>
        <w:gridCol w:w="127"/>
        <w:gridCol w:w="651"/>
        <w:gridCol w:w="60"/>
        <w:gridCol w:w="703"/>
        <w:gridCol w:w="6"/>
        <w:gridCol w:w="848"/>
        <w:gridCol w:w="401"/>
        <w:gridCol w:w="882"/>
      </w:tblGrid>
      <w:tr w:rsidR="00FD79C2" w:rsidRPr="001F7722" w:rsidTr="006A5655">
        <w:trPr>
          <w:tblCellSpacing w:w="0" w:type="dxa"/>
        </w:trPr>
        <w:tc>
          <w:tcPr>
            <w:tcW w:w="2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6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4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9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137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Финансирование (тыс. руб.)</w:t>
            </w:r>
          </w:p>
        </w:tc>
      </w:tr>
      <w:tr w:rsidR="00FD79C2" w:rsidRPr="001F7722" w:rsidTr="006A5655">
        <w:trPr>
          <w:gridAfter w:val="2"/>
          <w:wAfter w:w="595" w:type="pct"/>
          <w:tblCellSpacing w:w="0" w:type="dxa"/>
        </w:trPr>
        <w:tc>
          <w:tcPr>
            <w:tcW w:w="2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083938"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083938"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083938"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79C2" w:rsidRPr="001F7722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37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3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Вопросы пожарной безопасности, требующие особого внимания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выполнение противопожарных мероприятий на объектах с массовым </w:t>
            </w: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пребыванием людей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083938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2020г.-2022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(постоянно)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руководители предприятий, учреждений и </w:t>
            </w: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объектов</w:t>
            </w:r>
          </w:p>
        </w:tc>
        <w:tc>
          <w:tcPr>
            <w:tcW w:w="94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9C2" w:rsidRPr="001F7722" w:rsidTr="006A5655">
        <w:trPr>
          <w:tblCellSpacing w:w="0" w:type="dxa"/>
        </w:trPr>
        <w:tc>
          <w:tcPr>
            <w:tcW w:w="3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Организационные мероприятия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договора на предоставление услуг в области пожарной безопасности на территории </w:t>
            </w:r>
            <w:r w:rsidR="0069537F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69537F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69537F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ьяконово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083938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2020г.-2022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(ежегодно)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+</w:t>
            </w: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9C2" w:rsidRPr="001F7722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обучения жителей </w:t>
            </w:r>
            <w:r w:rsidR="0069537F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69537F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69537F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ьяконово</w:t>
            </w: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противопожарной безопасности на территории городского поселения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083938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2020г.-2022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(ежегодно)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9C2" w:rsidRPr="001F7722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программы по развитию навыков осторожного обращения с огнем детей всех возрастных групп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083938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2020г.-2022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(ежегодно)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9C2" w:rsidRPr="001F7722" w:rsidTr="006A5655">
        <w:trPr>
          <w:tblCellSpacing w:w="0" w:type="dxa"/>
        </w:trPr>
        <w:tc>
          <w:tcPr>
            <w:tcW w:w="3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Финансовое обеспечение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печатной продукции (памятки, листовки и т. п.) с основными требованиями норм пожарной безопасности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083938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2020г.-2022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4BDC" w:rsidRPr="001F7722" w:rsidRDefault="001C4BDC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4BDC" w:rsidRPr="001F7722" w:rsidRDefault="001C4BDC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стендов с информацией направленной на профилактику пожаров по причине неосторожного обращения с огнем на территории </w:t>
            </w:r>
            <w:r w:rsidR="0069537F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69537F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69537F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ьяконово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8C63C0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2020г.-2022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79C2" w:rsidRPr="001F7722" w:rsidTr="008C63C0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первичных средств пожаротушения и инвентаря (комплектация пожарными щитами) на объектах муниципальной собственности 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8C63C0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-2022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1F7722" w:rsidRDefault="00C90DF8" w:rsidP="008C63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C90DF8" w:rsidP="008C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C90DF8" w:rsidP="008C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8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D79C2" w:rsidRPr="001F7722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пожарной сигнализации в котельных городских поселения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8C63C0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2020г.-2022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территорий общего пользования в населённых пунктах первичными средствами пожаротушения (пожарными щитами)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8C63C0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2020г.-2022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(постоянно)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BDC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предприятий, учреждений и объектов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предприятий, организаций, учреждений</w:t>
            </w:r>
          </w:p>
        </w:tc>
      </w:tr>
      <w:tr w:rsidR="00FD79C2" w:rsidRPr="001F7722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первичных средств пожаротушения и инвентаря (багор, лом, пожарный топор, пожарные каски, краги, боевая одежда, пожарная </w:t>
            </w:r>
            <w:proofErr w:type="spellStart"/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рукава пожарные, огнетушители, аварийно-спасательное оборудование для нештатных аварийно-спасательных формирований)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8C63C0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2020г.-2022</w:t>
            </w:r>
            <w:r w:rsidR="00FD79C2"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предприятий, учреждений и объектов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1F772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предприятий, организаций, учреждений</w:t>
            </w:r>
          </w:p>
        </w:tc>
      </w:tr>
    </w:tbl>
    <w:p w:rsidR="00FD79C2" w:rsidRPr="001F7722" w:rsidRDefault="00FD79C2" w:rsidP="00FD7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722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Примечание.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Суммы рассчитаны с применением к 2016г. и могут быть скорректированы в соответствии с </w:t>
      </w:r>
      <w:proofErr w:type="spellStart"/>
      <w:r w:rsidRPr="001F7722">
        <w:rPr>
          <w:rFonts w:ascii="Times New Roman" w:eastAsia="Times New Roman" w:hAnsi="Times New Roman" w:cs="Times New Roman"/>
          <w:sz w:val="24"/>
          <w:szCs w:val="24"/>
        </w:rPr>
        <w:t>коэф</w:t>
      </w:r>
      <w:proofErr w:type="spellEnd"/>
      <w:r w:rsidRPr="001F7722">
        <w:rPr>
          <w:rFonts w:ascii="Times New Roman" w:eastAsia="Times New Roman" w:hAnsi="Times New Roman" w:cs="Times New Roman"/>
          <w:sz w:val="24"/>
          <w:szCs w:val="24"/>
        </w:rPr>
        <w:t>. инфляции по соответствующему году реализации «Программы».</w:t>
      </w:r>
    </w:p>
    <w:p w:rsidR="0028195C" w:rsidRDefault="00FD79C2" w:rsidP="00667A2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1F772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67A2D" w:rsidRPr="001F772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96C85" w:rsidRPr="001F772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996C85" w:rsidRPr="001F7722" w:rsidRDefault="00AF6139" w:rsidP="0028195C">
      <w:pPr>
        <w:spacing w:before="100" w:beforeAutospacing="1" w:after="100" w:afterAutospacing="1" w:line="240" w:lineRule="auto"/>
        <w:jc w:val="center"/>
        <w:rPr>
          <w:rStyle w:val="s1"/>
          <w:rFonts w:ascii="Times New Roman" w:eastAsia="Times New Roman" w:hAnsi="Times New Roman" w:cs="Times New Roman"/>
          <w:b/>
          <w:sz w:val="24"/>
          <w:szCs w:val="24"/>
        </w:rPr>
      </w:pPr>
      <w:r w:rsidRPr="001F7722">
        <w:rPr>
          <w:rStyle w:val="s1"/>
          <w:rFonts w:ascii="Times New Roman" w:hAnsi="Times New Roman" w:cs="Times New Roman"/>
          <w:b/>
          <w:sz w:val="24"/>
          <w:szCs w:val="24"/>
        </w:rPr>
        <w:t>9</w:t>
      </w:r>
      <w:r w:rsidR="00996C85" w:rsidRPr="001F7722">
        <w:rPr>
          <w:rStyle w:val="s1"/>
          <w:rFonts w:ascii="Times New Roman" w:hAnsi="Times New Roman" w:cs="Times New Roman"/>
          <w:b/>
          <w:sz w:val="24"/>
          <w:szCs w:val="24"/>
        </w:rPr>
        <w:t>.</w:t>
      </w:r>
      <w:r w:rsidRPr="001F7722">
        <w:rPr>
          <w:rStyle w:val="s1"/>
          <w:rFonts w:ascii="Times New Roman" w:hAnsi="Times New Roman" w:cs="Times New Roman"/>
          <w:b/>
          <w:sz w:val="24"/>
          <w:szCs w:val="24"/>
        </w:rPr>
        <w:t>7.</w:t>
      </w:r>
      <w:r w:rsidR="00996C85" w:rsidRPr="001F7722">
        <w:rPr>
          <w:rStyle w:val="s1"/>
          <w:rFonts w:ascii="Times New Roman" w:hAnsi="Times New Roman" w:cs="Times New Roman"/>
          <w:b/>
          <w:sz w:val="24"/>
          <w:szCs w:val="24"/>
        </w:rPr>
        <w:t xml:space="preserve">  Методика оценки эффективности муниципальной программы</w:t>
      </w:r>
    </w:p>
    <w:p w:rsidR="00996C85" w:rsidRPr="001F7722" w:rsidRDefault="00996C85" w:rsidP="00996C85">
      <w:pPr>
        <w:pStyle w:val="p13"/>
        <w:jc w:val="both"/>
      </w:pPr>
      <w:r w:rsidRPr="001F7722">
        <w:rPr>
          <w:rStyle w:val="s1"/>
        </w:rPr>
        <w:t xml:space="preserve">        </w:t>
      </w:r>
      <w:proofErr w:type="gramStart"/>
      <w:r w:rsidRPr="001F7722">
        <w:t>Методика оценки эффективности муниципальной программы (далее – Методика)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муниципальной программы.</w:t>
      </w:r>
      <w:proofErr w:type="gramEnd"/>
    </w:p>
    <w:p w:rsidR="00996C85" w:rsidRPr="001F7722" w:rsidRDefault="00996C85" w:rsidP="00996C85">
      <w:pPr>
        <w:pStyle w:val="p6"/>
        <w:jc w:val="both"/>
      </w:pPr>
      <w:r w:rsidRPr="001F7722">
        <w:t>Методика включает  оценку эффективности по следующим направлениям:</w:t>
      </w:r>
    </w:p>
    <w:p w:rsidR="00996C85" w:rsidRPr="001F7722" w:rsidRDefault="00996C85" w:rsidP="00996C85">
      <w:pPr>
        <w:pStyle w:val="p6"/>
        <w:jc w:val="both"/>
      </w:pPr>
      <w:r w:rsidRPr="001F7722">
        <w:t>1)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996C85" w:rsidRPr="001F7722" w:rsidRDefault="00996C85" w:rsidP="00996C85">
      <w:pPr>
        <w:pStyle w:val="p6"/>
      </w:pPr>
      <w:r w:rsidRPr="001F7722">
        <w:t>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формуле:</w:t>
      </w:r>
    </w:p>
    <w:p w:rsidR="00996C85" w:rsidRPr="001F7722" w:rsidRDefault="00996C85" w:rsidP="00996C85">
      <w:pPr>
        <w:pStyle w:val="p4"/>
      </w:pPr>
      <w:r w:rsidRPr="001F7722">
        <w:t>ЗФ</w:t>
      </w:r>
    </w:p>
    <w:p w:rsidR="00996C85" w:rsidRPr="001F7722" w:rsidRDefault="00996C85" w:rsidP="00996C85">
      <w:pPr>
        <w:pStyle w:val="p4"/>
      </w:pPr>
      <w:proofErr w:type="gramStart"/>
      <w:r w:rsidRPr="001F7722">
        <w:lastRenderedPageBreak/>
        <w:t>П</w:t>
      </w:r>
      <w:proofErr w:type="gramEnd"/>
      <w:r w:rsidRPr="001F7722">
        <w:t xml:space="preserve"> = ------ </w:t>
      </w:r>
      <w:proofErr w:type="spellStart"/>
      <w:r w:rsidRPr="001F7722">
        <w:t>x</w:t>
      </w:r>
      <w:proofErr w:type="spellEnd"/>
      <w:r w:rsidRPr="001F7722">
        <w:t xml:space="preserve"> 100%,</w:t>
      </w:r>
    </w:p>
    <w:p w:rsidR="00996C85" w:rsidRPr="001F7722" w:rsidRDefault="00996C85" w:rsidP="00996C85">
      <w:pPr>
        <w:pStyle w:val="p4"/>
      </w:pPr>
      <w:r w:rsidRPr="001F7722">
        <w:t>ЗП</w:t>
      </w:r>
    </w:p>
    <w:p w:rsidR="00996C85" w:rsidRPr="001F7722" w:rsidRDefault="00996C85" w:rsidP="00996C85">
      <w:pPr>
        <w:pStyle w:val="p6"/>
      </w:pPr>
      <w:r w:rsidRPr="001F7722">
        <w:t>где:</w:t>
      </w:r>
    </w:p>
    <w:p w:rsidR="00996C85" w:rsidRPr="001F7722" w:rsidRDefault="00996C85" w:rsidP="00996C85">
      <w:pPr>
        <w:pStyle w:val="p6"/>
      </w:pPr>
      <w:proofErr w:type="gramStart"/>
      <w:r w:rsidRPr="001F7722">
        <w:t>П</w:t>
      </w:r>
      <w:proofErr w:type="gramEnd"/>
      <w:r w:rsidRPr="001F7722">
        <w:t xml:space="preserve"> – полнота использования бюджетных средств;</w:t>
      </w:r>
    </w:p>
    <w:p w:rsidR="00996C85" w:rsidRPr="001F7722" w:rsidRDefault="00996C85" w:rsidP="00996C85">
      <w:pPr>
        <w:pStyle w:val="p6"/>
      </w:pPr>
      <w:r w:rsidRPr="001F7722">
        <w:t xml:space="preserve">ЗФ– </w:t>
      </w:r>
      <w:proofErr w:type="gramStart"/>
      <w:r w:rsidRPr="001F7722">
        <w:t>фа</w:t>
      </w:r>
      <w:proofErr w:type="gramEnd"/>
      <w:r w:rsidRPr="001F7722">
        <w:t>ктические расходы местного бюджета на реализацию муниципальной программы в соответствующем периоде;</w:t>
      </w:r>
    </w:p>
    <w:p w:rsidR="00996C85" w:rsidRPr="001F7722" w:rsidRDefault="00996C85" w:rsidP="00996C85">
      <w:pPr>
        <w:pStyle w:val="p6"/>
      </w:pPr>
      <w:r w:rsidRPr="001F7722">
        <w:t xml:space="preserve">ЗП– </w:t>
      </w:r>
      <w:proofErr w:type="gramStart"/>
      <w:r w:rsidRPr="001F7722">
        <w:t>за</w:t>
      </w:r>
      <w:proofErr w:type="gramEnd"/>
      <w:r w:rsidRPr="001F7722">
        <w:t>планированные местным бюджетом расходы на реализацию муниципальной программы в соответствующей периоде.</w:t>
      </w:r>
    </w:p>
    <w:p w:rsidR="00996C85" w:rsidRPr="001F7722" w:rsidRDefault="00996C85" w:rsidP="00996C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C85" w:rsidRPr="001F7722" w:rsidRDefault="00996C85" w:rsidP="00996C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C6C" w:rsidRPr="001F7722" w:rsidRDefault="00675C6C" w:rsidP="009A765C">
      <w:pPr>
        <w:rPr>
          <w:rFonts w:ascii="Times New Roman" w:hAnsi="Times New Roman" w:cs="Times New Roman"/>
          <w:sz w:val="24"/>
          <w:szCs w:val="24"/>
        </w:rPr>
      </w:pPr>
    </w:p>
    <w:sectPr w:rsidR="00675C6C" w:rsidRPr="001F7722" w:rsidSect="002255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2B12"/>
    <w:multiLevelType w:val="hybridMultilevel"/>
    <w:tmpl w:val="F7D8D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B336C"/>
    <w:rsid w:val="0000702C"/>
    <w:rsid w:val="00012947"/>
    <w:rsid w:val="000150FA"/>
    <w:rsid w:val="00026E42"/>
    <w:rsid w:val="00061C87"/>
    <w:rsid w:val="00081E67"/>
    <w:rsid w:val="00083938"/>
    <w:rsid w:val="000A3625"/>
    <w:rsid w:val="001048EE"/>
    <w:rsid w:val="00127E36"/>
    <w:rsid w:val="001A1812"/>
    <w:rsid w:val="001B25A3"/>
    <w:rsid w:val="001C4BDC"/>
    <w:rsid w:val="001D661C"/>
    <w:rsid w:val="001F7722"/>
    <w:rsid w:val="00225551"/>
    <w:rsid w:val="00225C97"/>
    <w:rsid w:val="00226205"/>
    <w:rsid w:val="002602B1"/>
    <w:rsid w:val="0028195C"/>
    <w:rsid w:val="002C0695"/>
    <w:rsid w:val="00322057"/>
    <w:rsid w:val="00372F06"/>
    <w:rsid w:val="00374DE4"/>
    <w:rsid w:val="003A52AB"/>
    <w:rsid w:val="003B2214"/>
    <w:rsid w:val="003B67F0"/>
    <w:rsid w:val="00423F57"/>
    <w:rsid w:val="004378E4"/>
    <w:rsid w:val="006449CA"/>
    <w:rsid w:val="00667A2D"/>
    <w:rsid w:val="00675C6C"/>
    <w:rsid w:val="0069537F"/>
    <w:rsid w:val="006C75F6"/>
    <w:rsid w:val="006F6502"/>
    <w:rsid w:val="00716A57"/>
    <w:rsid w:val="00777FEB"/>
    <w:rsid w:val="007A517F"/>
    <w:rsid w:val="008223A5"/>
    <w:rsid w:val="008C63C0"/>
    <w:rsid w:val="00960C4D"/>
    <w:rsid w:val="00996C85"/>
    <w:rsid w:val="009A765C"/>
    <w:rsid w:val="009D0CE7"/>
    <w:rsid w:val="00A655F3"/>
    <w:rsid w:val="00A70037"/>
    <w:rsid w:val="00AB336C"/>
    <w:rsid w:val="00AC7CAF"/>
    <w:rsid w:val="00AF6139"/>
    <w:rsid w:val="00BB4A33"/>
    <w:rsid w:val="00C90DF8"/>
    <w:rsid w:val="00CB11EC"/>
    <w:rsid w:val="00D644EA"/>
    <w:rsid w:val="00E45DFB"/>
    <w:rsid w:val="00EB5245"/>
    <w:rsid w:val="00F4078D"/>
    <w:rsid w:val="00FC2401"/>
    <w:rsid w:val="00FD79C2"/>
    <w:rsid w:val="00FE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36C"/>
    <w:rPr>
      <w:color w:val="0000FF"/>
      <w:u w:val="single"/>
    </w:rPr>
  </w:style>
  <w:style w:type="paragraph" w:styleId="a4">
    <w:name w:val="Normal (Web)"/>
    <w:basedOn w:val="a"/>
    <w:uiPriority w:val="99"/>
    <w:rsid w:val="00AB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AB336C"/>
    <w:rPr>
      <w:rFonts w:cs="Times New Roman"/>
      <w:b/>
      <w:bCs/>
    </w:rPr>
  </w:style>
  <w:style w:type="paragraph" w:styleId="a6">
    <w:name w:val="No Spacing"/>
    <w:uiPriority w:val="1"/>
    <w:qFormat/>
    <w:rsid w:val="00AB336C"/>
    <w:pPr>
      <w:spacing w:after="0" w:line="240" w:lineRule="auto"/>
    </w:pPr>
  </w:style>
  <w:style w:type="paragraph" w:customStyle="1" w:styleId="consplusnormal">
    <w:name w:val="consplusnormal"/>
    <w:basedOn w:val="a"/>
    <w:uiPriority w:val="99"/>
    <w:rsid w:val="009A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99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96C85"/>
  </w:style>
  <w:style w:type="paragraph" w:customStyle="1" w:styleId="p6">
    <w:name w:val="p6"/>
    <w:basedOn w:val="a"/>
    <w:rsid w:val="0099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99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225551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character" w:customStyle="1" w:styleId="a8">
    <w:name w:val="Название Знак"/>
    <w:basedOn w:val="a0"/>
    <w:link w:val="a7"/>
    <w:rsid w:val="00225551"/>
    <w:rPr>
      <w:rFonts w:ascii="Times New Roman" w:eastAsia="Times New Roman" w:hAnsi="Times New Roman" w:cs="Times New Roman"/>
      <w:caps/>
      <w:sz w:val="24"/>
      <w:szCs w:val="20"/>
    </w:rPr>
  </w:style>
  <w:style w:type="paragraph" w:styleId="a9">
    <w:name w:val="List Paragraph"/>
    <w:basedOn w:val="a"/>
    <w:uiPriority w:val="34"/>
    <w:qFormat/>
    <w:rsid w:val="00716A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C7510-2BB9-45F5-8675-41283396F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2997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Люда</cp:lastModifiedBy>
  <cp:revision>7</cp:revision>
  <cp:lastPrinted>2019-11-18T06:25:00Z</cp:lastPrinted>
  <dcterms:created xsi:type="dcterms:W3CDTF">2019-11-07T06:20:00Z</dcterms:created>
  <dcterms:modified xsi:type="dcterms:W3CDTF">2019-11-21T10:15:00Z</dcterms:modified>
</cp:coreProperties>
</file>