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B6" w:rsidRPr="00585D39" w:rsidRDefault="00343FB6" w:rsidP="00343FB6">
      <w:pPr>
        <w:shd w:val="clear" w:color="auto" w:fill="FFFFFF"/>
        <w:spacing w:after="0" w:line="446" w:lineRule="exact"/>
        <w:ind w:left="10"/>
        <w:jc w:val="center"/>
        <w:rPr>
          <w:rFonts w:ascii="Times New Roman" w:hAnsi="Times New Roman" w:cs="Times New Roman"/>
        </w:rPr>
      </w:pPr>
      <w:r w:rsidRPr="00585D39">
        <w:rPr>
          <w:rFonts w:ascii="Times New Roman" w:eastAsia="Times New Roman" w:hAnsi="Times New Roman" w:cs="Times New Roman"/>
          <w:b/>
          <w:bCs/>
          <w:color w:val="424242"/>
          <w:spacing w:val="-3"/>
        </w:rPr>
        <w:t>СОБРАНИЕ ДЕПУТАТОВ ЛОБАЗОВСКОГО СЕЛЬСОВЕТА</w:t>
      </w:r>
    </w:p>
    <w:p w:rsidR="00343FB6" w:rsidRPr="00585D39" w:rsidRDefault="00343FB6" w:rsidP="00343FB6">
      <w:pPr>
        <w:shd w:val="clear" w:color="auto" w:fill="FFFFFF"/>
        <w:tabs>
          <w:tab w:val="left" w:pos="3398"/>
        </w:tabs>
        <w:spacing w:after="0" w:line="446" w:lineRule="exact"/>
        <w:ind w:left="941" w:right="1555"/>
        <w:jc w:val="center"/>
        <w:rPr>
          <w:rFonts w:ascii="Times New Roman" w:hAnsi="Times New Roman" w:cs="Times New Roman"/>
        </w:rPr>
      </w:pPr>
      <w:r w:rsidRPr="00585D39">
        <w:rPr>
          <w:rFonts w:ascii="Times New Roman" w:eastAsia="Times New Roman" w:hAnsi="Times New Roman" w:cs="Times New Roman"/>
          <w:b/>
          <w:bCs/>
          <w:color w:val="424242"/>
          <w:spacing w:val="-1"/>
        </w:rPr>
        <w:t>ОКТЯБРЬСКОГО РАЙОНА КУРСКОЙ ОБЛАСТИ</w:t>
      </w:r>
      <w:r w:rsidRPr="00585D39">
        <w:rPr>
          <w:rFonts w:ascii="Times New Roman" w:eastAsia="Times New Roman" w:hAnsi="Times New Roman" w:cs="Times New Roman"/>
          <w:b/>
          <w:bCs/>
          <w:color w:val="424242"/>
          <w:spacing w:val="-1"/>
        </w:rPr>
        <w:br/>
      </w:r>
      <w:r w:rsidRPr="00585D39">
        <w:rPr>
          <w:rFonts w:ascii="Times New Roman" w:eastAsia="Times New Roman" w:hAnsi="Times New Roman" w:cs="Times New Roman"/>
          <w:b/>
          <w:bCs/>
          <w:color w:val="424242"/>
        </w:rPr>
        <w:t>|</w:t>
      </w:r>
      <w:r w:rsidRPr="00585D39">
        <w:rPr>
          <w:rFonts w:ascii="Times New Roman" w:eastAsia="Times New Roman" w:hAnsi="Times New Roman" w:cs="Times New Roman"/>
          <w:b/>
          <w:bCs/>
          <w:color w:val="424242"/>
          <w:spacing w:val="-2"/>
        </w:rPr>
        <w:t>ШЕСТОГО СОЗЫВА</w:t>
      </w:r>
    </w:p>
    <w:p w:rsidR="00343FB6" w:rsidRPr="00585D39" w:rsidRDefault="00343FB6" w:rsidP="00343FB6">
      <w:pPr>
        <w:shd w:val="clear" w:color="auto" w:fill="FFFFFF"/>
        <w:spacing w:after="0" w:line="446" w:lineRule="exact"/>
        <w:ind w:right="5"/>
        <w:jc w:val="center"/>
        <w:rPr>
          <w:rFonts w:ascii="Times New Roman" w:hAnsi="Times New Roman" w:cs="Times New Roman"/>
        </w:rPr>
      </w:pPr>
      <w:r w:rsidRPr="00585D39">
        <w:rPr>
          <w:rFonts w:ascii="Times New Roman" w:eastAsia="Times New Roman" w:hAnsi="Times New Roman" w:cs="Times New Roman"/>
          <w:b/>
          <w:bCs/>
          <w:color w:val="424242"/>
          <w:spacing w:val="-5"/>
        </w:rPr>
        <w:t>РЕШЕНИЕ</w:t>
      </w:r>
    </w:p>
    <w:p w:rsidR="00343FB6" w:rsidRPr="004F0993" w:rsidRDefault="00343FB6" w:rsidP="00343FB6">
      <w:pPr>
        <w:shd w:val="clear" w:color="auto" w:fill="FFFFFF"/>
        <w:spacing w:before="389" w:line="293" w:lineRule="exact"/>
        <w:ind w:left="10"/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</w:pPr>
      <w:r w:rsidRPr="004F0993"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>04</w:t>
      </w:r>
      <w:r w:rsidRPr="004F0993"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 xml:space="preserve"> </w:t>
      </w:r>
      <w:r w:rsidRPr="004F0993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>декабря</w:t>
      </w:r>
      <w:r w:rsidRPr="004F0993"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 xml:space="preserve"> 2018г. №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>97</w:t>
      </w:r>
      <w:r w:rsidRPr="004F0993"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 xml:space="preserve"> </w:t>
      </w:r>
    </w:p>
    <w:p w:rsidR="00343FB6" w:rsidRPr="004F0993" w:rsidRDefault="00343FB6" w:rsidP="00343FB6">
      <w:pPr>
        <w:shd w:val="clear" w:color="auto" w:fill="FFFFFF"/>
        <w:spacing w:before="5" w:line="293" w:lineRule="exact"/>
        <w:ind w:left="10" w:right="3110"/>
        <w:rPr>
          <w:rFonts w:ascii="Times New Roman" w:hAnsi="Times New Roman" w:cs="Times New Roman"/>
          <w:sz w:val="24"/>
          <w:szCs w:val="24"/>
        </w:rPr>
      </w:pPr>
      <w:r w:rsidRPr="004F0993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О рассмотрении обращения  ВРИО  Губернатора Курской области  и доклада о результатах осуществления проверки достоверности и полноты сведений о доходах, расходах, </w:t>
      </w:r>
      <w:r w:rsidRPr="004F0993"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об имуществе и обязательного имущественного </w:t>
      </w:r>
      <w:r w:rsidRPr="004F0993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характера за 2017год, представленных в 2018году главой Лобазовского сельсовета Октябрьского района Курской области </w:t>
      </w:r>
      <w:r w:rsidRPr="004F0993"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</w:rPr>
        <w:t>Гребенниковой Верой Николаевной</w:t>
      </w:r>
    </w:p>
    <w:p w:rsidR="00343FB6" w:rsidRPr="004F0993" w:rsidRDefault="00343FB6" w:rsidP="00343FB6">
      <w:pPr>
        <w:shd w:val="clear" w:color="auto" w:fill="FFFFFF"/>
        <w:spacing w:before="581" w:line="298" w:lineRule="exact"/>
        <w:ind w:right="5"/>
        <w:jc w:val="both"/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</w:pPr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       </w:t>
      </w:r>
      <w:proofErr w:type="gramStart"/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Обсудив </w:t>
      </w:r>
      <w:r w:rsidRPr="004F0993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обращение  ВРИО  Губернатора Курской области и </w:t>
      </w:r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доклад комиссии Курской области о результатах осуществления </w:t>
      </w:r>
      <w:r w:rsidRPr="004F0993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проверки достоверности и полноты сведений о доходах, расходах, об </w:t>
      </w:r>
      <w:r w:rsidRPr="004F0993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имуществе и обязательного имущественного характера за 2017год, </w:t>
      </w:r>
      <w:r w:rsidRPr="004F0993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представленных в 2018году главой Лобазовского сельсовета Октябрьского </w:t>
      </w:r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района Курской области Гребенниковой Верой Николаевной установлено, что </w:t>
      </w:r>
      <w:r w:rsidRPr="004F0993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>главой допущены нарушения при предоставлении сведений о доходах, расходах, об имуществе и обязательного имущественного характера</w:t>
      </w:r>
      <w:proofErr w:type="gramEnd"/>
      <w:r w:rsidRPr="004F0993"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за </w:t>
      </w:r>
      <w:r w:rsidRPr="004F0993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>2017год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Собрание депутатов</w:t>
      </w:r>
      <w:r w:rsidRPr="004F0993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РЕШИЛО:</w:t>
      </w:r>
    </w:p>
    <w:p w:rsidR="00343FB6" w:rsidRPr="004F0993" w:rsidRDefault="00343FB6" w:rsidP="00343FB6">
      <w:pPr>
        <w:shd w:val="clear" w:color="auto" w:fill="FFFFFF"/>
        <w:spacing w:line="298" w:lineRule="exact"/>
        <w:ind w:right="5"/>
        <w:jc w:val="both"/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</w:pPr>
      <w:r w:rsidRPr="004F0993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 </w:t>
      </w:r>
      <w:r w:rsidRPr="004F0993"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1.Нет оснований для досрочного прекращения полномочий.</w:t>
      </w:r>
    </w:p>
    <w:p w:rsidR="00343FB6" w:rsidRPr="004F0993" w:rsidRDefault="00343FB6" w:rsidP="00343FB6">
      <w:pPr>
        <w:shd w:val="clear" w:color="auto" w:fill="FFFFFF"/>
        <w:spacing w:line="298" w:lineRule="exact"/>
        <w:ind w:right="5"/>
        <w:rPr>
          <w:rFonts w:ascii="Times New Roman" w:hAnsi="Times New Roman" w:cs="Times New Roman"/>
          <w:sz w:val="24"/>
          <w:szCs w:val="24"/>
        </w:rPr>
      </w:pPr>
      <w:r w:rsidRPr="004F0993">
        <w:rPr>
          <w:rFonts w:ascii="Times New Roman" w:hAnsi="Times New Roman" w:cs="Times New Roman"/>
          <w:color w:val="424242"/>
          <w:spacing w:val="-1"/>
          <w:sz w:val="24"/>
          <w:szCs w:val="24"/>
        </w:rPr>
        <w:t xml:space="preserve">        2.</w:t>
      </w:r>
      <w:r w:rsidRPr="004F0993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Главе Лобазовского сельсовета Гребенниковой Вере Николаевне  указать, что впредь при предоставлении сведений о доходах, расходах, об имуществе и </w:t>
      </w:r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обязательного     имущественного     характера,     необходимо </w:t>
      </w:r>
      <w:r w:rsidRPr="004F0993"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>строго</w:t>
      </w:r>
      <w:r w:rsidRPr="004F0993">
        <w:rPr>
          <w:rFonts w:ascii="Times New Roman" w:hAnsi="Times New Roman" w:cs="Times New Roman"/>
          <w:sz w:val="24"/>
          <w:szCs w:val="24"/>
        </w:rPr>
        <w:t xml:space="preserve"> </w:t>
      </w:r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руководствоваться источниками первой информации и методическими рекомендациями по предоставлению сведений о доходах, расходах, об </w:t>
      </w:r>
      <w:r w:rsidRPr="004F0993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>имуществе и обязательного имущественного характера.</w:t>
      </w:r>
    </w:p>
    <w:p w:rsidR="00343FB6" w:rsidRPr="004F0993" w:rsidRDefault="00343FB6" w:rsidP="00343FB6">
      <w:pPr>
        <w:shd w:val="clear" w:color="auto" w:fill="FFFFFF"/>
        <w:spacing w:line="298" w:lineRule="exact"/>
        <w:ind w:left="10" w:right="10" w:firstLine="571"/>
        <w:rPr>
          <w:rFonts w:ascii="Times New Roman" w:hAnsi="Times New Roman" w:cs="Times New Roman"/>
          <w:sz w:val="24"/>
          <w:szCs w:val="24"/>
        </w:rPr>
      </w:pPr>
      <w:r w:rsidRPr="004F0993">
        <w:rPr>
          <w:rFonts w:ascii="Times New Roman" w:hAnsi="Times New Roman" w:cs="Times New Roman"/>
          <w:color w:val="424242"/>
          <w:sz w:val="24"/>
          <w:szCs w:val="24"/>
        </w:rPr>
        <w:t xml:space="preserve">3. </w:t>
      </w:r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Предупредить главу Лобазовского сельсовета Гребенникову Веру Николаевну </w:t>
      </w:r>
      <w:r w:rsidRPr="004F0993">
        <w:rPr>
          <w:rFonts w:ascii="Times New Roman" w:eastAsia="Times New Roman" w:hAnsi="Times New Roman" w:cs="Times New Roman"/>
          <w:color w:val="424242"/>
          <w:spacing w:val="-3"/>
          <w:sz w:val="24"/>
          <w:szCs w:val="24"/>
        </w:rPr>
        <w:t xml:space="preserve">о недопущении впредь нарушений при предоставлении сведений о доходах, </w:t>
      </w:r>
      <w:r w:rsidRPr="004F0993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>расходах, об имуществе и обязательного имущественного характера.</w:t>
      </w:r>
    </w:p>
    <w:p w:rsidR="00343FB6" w:rsidRPr="004F0993" w:rsidRDefault="00343FB6" w:rsidP="00343FB6">
      <w:pPr>
        <w:shd w:val="clear" w:color="auto" w:fill="FFFFFF"/>
        <w:spacing w:line="298" w:lineRule="exact"/>
        <w:ind w:left="10" w:firstLine="648"/>
        <w:rPr>
          <w:rFonts w:ascii="Times New Roman" w:hAnsi="Times New Roman" w:cs="Times New Roman"/>
          <w:sz w:val="24"/>
          <w:szCs w:val="24"/>
        </w:rPr>
      </w:pPr>
      <w:r w:rsidRPr="004F0993">
        <w:rPr>
          <w:rFonts w:ascii="Times New Roman" w:hAnsi="Times New Roman" w:cs="Times New Roman"/>
          <w:color w:val="424242"/>
          <w:sz w:val="24"/>
          <w:szCs w:val="24"/>
        </w:rPr>
        <w:t>4.</w:t>
      </w:r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Разъяснить главе Лобазовского сельсовета Гребенниковой Вере Николаевне </w:t>
      </w:r>
      <w:r w:rsidRPr="004F0993"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ответственность за предоставление недостоверных или неполных сведений </w:t>
      </w:r>
      <w:r w:rsidRPr="004F0993"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</w:rPr>
        <w:t xml:space="preserve">о доходах, расходах, об имуществе и обязательного имущественного </w:t>
      </w:r>
      <w:r w:rsidRPr="004F0993">
        <w:rPr>
          <w:rFonts w:ascii="Times New Roman" w:eastAsia="Times New Roman" w:hAnsi="Times New Roman" w:cs="Times New Roman"/>
          <w:color w:val="424242"/>
          <w:spacing w:val="-4"/>
          <w:sz w:val="24"/>
          <w:szCs w:val="24"/>
        </w:rPr>
        <w:t>характера.</w:t>
      </w:r>
    </w:p>
    <w:p w:rsidR="00343FB6" w:rsidRDefault="00343FB6" w:rsidP="00343FB6">
      <w:pPr>
        <w:shd w:val="clear" w:color="auto" w:fill="FFFFFF"/>
        <w:spacing w:line="298" w:lineRule="exact"/>
        <w:ind w:right="5" w:firstLine="576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4F0993">
        <w:rPr>
          <w:rFonts w:ascii="Times New Roman" w:hAnsi="Times New Roman" w:cs="Times New Roman"/>
          <w:color w:val="424242"/>
          <w:spacing w:val="19"/>
          <w:sz w:val="24"/>
          <w:szCs w:val="24"/>
        </w:rPr>
        <w:t>5.</w:t>
      </w:r>
      <w:r w:rsidRPr="004F0993">
        <w:rPr>
          <w:rFonts w:ascii="Times New Roman" w:eastAsia="Times New Roman" w:hAnsi="Times New Roman" w:cs="Times New Roman"/>
          <w:color w:val="424242"/>
          <w:spacing w:val="19"/>
          <w:sz w:val="24"/>
          <w:szCs w:val="24"/>
        </w:rPr>
        <w:t xml:space="preserve">Данное решение опубликовать на официальном сайте </w:t>
      </w:r>
      <w:r w:rsidRPr="004F099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Администрации Лобазовского сельсовета.  </w:t>
      </w:r>
    </w:p>
    <w:p w:rsidR="00343FB6" w:rsidRDefault="00343FB6" w:rsidP="00343FB6">
      <w:pPr>
        <w:shd w:val="clear" w:color="auto" w:fill="FFFFFF"/>
        <w:spacing w:line="298" w:lineRule="exact"/>
        <w:ind w:right="5" w:firstLine="576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343FB6" w:rsidRDefault="00343FB6" w:rsidP="00343FB6">
      <w:pPr>
        <w:shd w:val="clear" w:color="auto" w:fill="FFFFFF"/>
        <w:spacing w:after="0" w:line="298" w:lineRule="exact"/>
        <w:ind w:right="5" w:firstLine="576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Pr="004F09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F09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Л.П.Сапрыкина</w:t>
      </w:r>
    </w:p>
    <w:p w:rsidR="00343FB6" w:rsidRDefault="00343FB6" w:rsidP="00343FB6">
      <w:pPr>
        <w:shd w:val="clear" w:color="auto" w:fill="FFFFFF"/>
        <w:spacing w:after="0" w:line="298" w:lineRule="exact"/>
        <w:ind w:right="5" w:firstLine="576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343FB6" w:rsidRDefault="00343FB6" w:rsidP="00343FB6">
      <w:pPr>
        <w:shd w:val="clear" w:color="auto" w:fill="FFFFFF"/>
        <w:spacing w:after="0" w:line="298" w:lineRule="exact"/>
        <w:ind w:right="5" w:firstLine="576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2A0666" w:rsidRDefault="00343FB6" w:rsidP="00343FB6">
      <w:pPr>
        <w:shd w:val="clear" w:color="auto" w:fill="FFFFFF"/>
        <w:tabs>
          <w:tab w:val="left" w:pos="6792"/>
        </w:tabs>
        <w:spacing w:after="0"/>
        <w:ind w:left="19"/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</w:t>
      </w:r>
      <w:r w:rsidRPr="004F09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Глава Лобазовского сельсовет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                           </w:t>
      </w:r>
      <w:r w:rsidRPr="004F09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В.Н.Гребенникова</w:t>
      </w:r>
    </w:p>
    <w:sectPr w:rsidR="002A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FB6"/>
    <w:rsid w:val="002A0666"/>
    <w:rsid w:val="0034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2018-12-26T08:02:00Z</dcterms:created>
  <dcterms:modified xsi:type="dcterms:W3CDTF">2018-12-26T08:04:00Z</dcterms:modified>
</cp:coreProperties>
</file>