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36" w:rsidRPr="008437A9" w:rsidRDefault="00DC5636" w:rsidP="00DC5636">
      <w:pPr>
        <w:pStyle w:val="a5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8437A9">
        <w:rPr>
          <w:rStyle w:val="a6"/>
          <w:rFonts w:ascii="Arial" w:hAnsi="Arial" w:cs="Arial"/>
          <w:sz w:val="32"/>
          <w:szCs w:val="32"/>
        </w:rPr>
        <w:t>СОБРАНИЕ ДЕПУТАТОВ</w:t>
      </w:r>
    </w:p>
    <w:p w:rsidR="00DC5636" w:rsidRPr="008437A9" w:rsidRDefault="00C83783" w:rsidP="00DC5636">
      <w:pPr>
        <w:pStyle w:val="a5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Style w:val="a6"/>
          <w:rFonts w:ascii="Arial" w:hAnsi="Arial" w:cs="Arial"/>
          <w:sz w:val="32"/>
          <w:szCs w:val="32"/>
        </w:rPr>
        <w:t>ЛОБАЗОВСКОГО</w:t>
      </w:r>
      <w:r w:rsidR="00DC5636" w:rsidRPr="008437A9">
        <w:rPr>
          <w:rStyle w:val="a6"/>
          <w:rFonts w:ascii="Arial" w:hAnsi="Arial" w:cs="Arial"/>
          <w:sz w:val="32"/>
          <w:szCs w:val="32"/>
        </w:rPr>
        <w:t xml:space="preserve"> СЕЛЬСОВЕТА</w:t>
      </w:r>
    </w:p>
    <w:p w:rsidR="00DC5636" w:rsidRPr="008437A9" w:rsidRDefault="00DC5636" w:rsidP="00DC5636">
      <w:pPr>
        <w:pStyle w:val="a5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8437A9">
        <w:rPr>
          <w:rStyle w:val="a6"/>
          <w:rFonts w:ascii="Arial" w:hAnsi="Arial" w:cs="Arial"/>
          <w:sz w:val="32"/>
          <w:szCs w:val="32"/>
        </w:rPr>
        <w:t>ОКТЯБРЬСКОГО РАЙОНА</w:t>
      </w:r>
    </w:p>
    <w:p w:rsidR="00DC5636" w:rsidRPr="008437A9" w:rsidRDefault="00DC5636" w:rsidP="00DC5636">
      <w:pPr>
        <w:pStyle w:val="a5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8437A9">
        <w:rPr>
          <w:rStyle w:val="a6"/>
          <w:rFonts w:ascii="Arial" w:hAnsi="Arial" w:cs="Arial"/>
          <w:sz w:val="32"/>
          <w:szCs w:val="32"/>
        </w:rPr>
        <w:t>КУРСКОЙ ОБЛАСТИ</w:t>
      </w:r>
    </w:p>
    <w:p w:rsidR="00DC5636" w:rsidRPr="001D08E9" w:rsidRDefault="00DC5636" w:rsidP="00DC56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C5636" w:rsidRPr="005F3AB1" w:rsidRDefault="00DC5636" w:rsidP="005F3AB1">
      <w:pPr>
        <w:pStyle w:val="ConsPlusTitle"/>
        <w:jc w:val="center"/>
        <w:rPr>
          <w:sz w:val="32"/>
          <w:szCs w:val="32"/>
        </w:rPr>
      </w:pPr>
      <w:r w:rsidRPr="00DC5636">
        <w:rPr>
          <w:rStyle w:val="1"/>
          <w:sz w:val="32"/>
          <w:szCs w:val="32"/>
        </w:rPr>
        <w:t>РЕШЕНИЕ</w:t>
      </w:r>
    </w:p>
    <w:p w:rsidR="00DC5636" w:rsidRPr="005F3AB1" w:rsidRDefault="005F3AB1" w:rsidP="005F3AB1">
      <w:pPr>
        <w:pStyle w:val="ConsPlusTitle"/>
        <w:jc w:val="center"/>
        <w:rPr>
          <w:rStyle w:val="1"/>
          <w:sz w:val="32"/>
          <w:szCs w:val="32"/>
        </w:rPr>
      </w:pPr>
      <w:r w:rsidRPr="005F3AB1">
        <w:rPr>
          <w:rStyle w:val="1"/>
          <w:sz w:val="32"/>
          <w:szCs w:val="32"/>
        </w:rPr>
        <w:t>от  «___» ____</w:t>
      </w:r>
      <w:r w:rsidR="00DC5636" w:rsidRPr="005F3AB1">
        <w:rPr>
          <w:rStyle w:val="1"/>
          <w:sz w:val="32"/>
          <w:szCs w:val="32"/>
        </w:rPr>
        <w:t xml:space="preserve">  20 __ года </w:t>
      </w:r>
      <w:r w:rsidRPr="005F3AB1">
        <w:rPr>
          <w:rStyle w:val="1"/>
          <w:sz w:val="32"/>
          <w:szCs w:val="32"/>
        </w:rPr>
        <w:t xml:space="preserve">      </w:t>
      </w:r>
      <w:r w:rsidR="00DC5636" w:rsidRPr="005F3AB1">
        <w:rPr>
          <w:rStyle w:val="1"/>
          <w:sz w:val="32"/>
          <w:szCs w:val="32"/>
        </w:rPr>
        <w:t xml:space="preserve">  </w:t>
      </w:r>
      <w:r w:rsidR="00F87632">
        <w:rPr>
          <w:rStyle w:val="1"/>
          <w:sz w:val="32"/>
          <w:szCs w:val="32"/>
        </w:rPr>
        <w:t>№ проект</w:t>
      </w:r>
    </w:p>
    <w:p w:rsidR="00DC5636" w:rsidRPr="001D08E9" w:rsidRDefault="00DC5636" w:rsidP="00DC5636">
      <w:pPr>
        <w:rPr>
          <w:rFonts w:ascii="Times New Roman" w:hAnsi="Times New Roman" w:cs="Times New Roman"/>
          <w:sz w:val="28"/>
          <w:szCs w:val="28"/>
        </w:rPr>
      </w:pPr>
    </w:p>
    <w:p w:rsidR="00DC5636" w:rsidRPr="005F3AB1" w:rsidRDefault="00DC5636" w:rsidP="005F3AB1">
      <w:pPr>
        <w:jc w:val="center"/>
        <w:rPr>
          <w:rFonts w:eastAsia="Arial"/>
          <w:b/>
          <w:bCs/>
          <w:sz w:val="32"/>
          <w:szCs w:val="32"/>
        </w:rPr>
      </w:pPr>
      <w:r w:rsidRPr="005F3AB1">
        <w:rPr>
          <w:rStyle w:val="1"/>
          <w:b/>
          <w:bCs/>
          <w:sz w:val="32"/>
          <w:szCs w:val="32"/>
        </w:rPr>
        <w:t>О Порядке</w:t>
      </w:r>
      <w:r w:rsidR="005F3AB1">
        <w:rPr>
          <w:rStyle w:val="1"/>
          <w:rFonts w:eastAsia="Arial"/>
          <w:b/>
          <w:bCs/>
          <w:sz w:val="32"/>
          <w:szCs w:val="32"/>
        </w:rPr>
        <w:t xml:space="preserve"> </w:t>
      </w:r>
      <w:r w:rsidRPr="005F3AB1">
        <w:rPr>
          <w:rStyle w:val="1"/>
          <w:rFonts w:eastAsia="Arial"/>
          <w:b/>
          <w:bCs/>
          <w:sz w:val="32"/>
          <w:szCs w:val="32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DC5636" w:rsidRPr="005F3AB1" w:rsidRDefault="00DC5636" w:rsidP="00DC5636">
      <w:pPr>
        <w:rPr>
          <w:b/>
          <w:sz w:val="32"/>
          <w:szCs w:val="32"/>
        </w:rPr>
      </w:pPr>
    </w:p>
    <w:p w:rsidR="00DC5636" w:rsidRPr="005F3AB1" w:rsidRDefault="00DC5636" w:rsidP="005F3AB1">
      <w:pPr>
        <w:pStyle w:val="ConsPlusNormal"/>
        <w:numPr>
          <w:ilvl w:val="0"/>
          <w:numId w:val="1"/>
        </w:numPr>
        <w:ind w:firstLine="709"/>
        <w:jc w:val="both"/>
        <w:rPr>
          <w:rStyle w:val="1"/>
          <w:rFonts w:eastAsia="Arial"/>
          <w:bCs/>
          <w:sz w:val="24"/>
          <w:szCs w:val="24"/>
        </w:rPr>
      </w:pPr>
      <w:r w:rsidRPr="005F3AB1">
        <w:rPr>
          <w:rStyle w:val="1"/>
          <w:sz w:val="24"/>
          <w:szCs w:val="24"/>
        </w:rPr>
        <w:t xml:space="preserve">В соответствии с федеральными законами </w:t>
      </w:r>
      <w:r w:rsidRPr="005F3AB1">
        <w:rPr>
          <w:sz w:val="24"/>
          <w:szCs w:val="24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5F3AB1">
        <w:rPr>
          <w:rStyle w:val="1"/>
          <w:sz w:val="24"/>
          <w:szCs w:val="24"/>
        </w:rPr>
        <w:t>от 25 декабря 2008 года № 273-ФЗ «О противодействии коррупции»,</w:t>
      </w:r>
      <w:r w:rsidRPr="005F3AB1">
        <w:rPr>
          <w:rFonts w:eastAsia="Arial"/>
          <w:sz w:val="24"/>
          <w:szCs w:val="24"/>
        </w:rPr>
        <w:t xml:space="preserve">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</w:t>
      </w:r>
      <w:r w:rsidRPr="005F3AB1">
        <w:rPr>
          <w:rFonts w:eastAsia="Arial"/>
          <w:bCs/>
          <w:sz w:val="24"/>
          <w:szCs w:val="24"/>
        </w:rPr>
        <w:t xml:space="preserve">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</w:t>
      </w:r>
      <w:r w:rsidRPr="005F3AB1">
        <w:rPr>
          <w:rStyle w:val="1"/>
          <w:sz w:val="24"/>
          <w:szCs w:val="24"/>
        </w:rPr>
        <w:t xml:space="preserve">Уставом </w:t>
      </w:r>
      <w:r w:rsidR="005F3AB1" w:rsidRPr="005F3AB1">
        <w:rPr>
          <w:rStyle w:val="1"/>
          <w:sz w:val="24"/>
          <w:szCs w:val="24"/>
        </w:rPr>
        <w:t xml:space="preserve">муниципального образования «Никольский сельсовет», Собрание депутатов </w:t>
      </w:r>
      <w:r w:rsidR="00C83783">
        <w:rPr>
          <w:rStyle w:val="1"/>
          <w:sz w:val="24"/>
          <w:szCs w:val="24"/>
        </w:rPr>
        <w:t>Лобазовского</w:t>
      </w:r>
      <w:r w:rsidR="005F3AB1" w:rsidRPr="005F3AB1">
        <w:rPr>
          <w:rStyle w:val="1"/>
          <w:sz w:val="24"/>
          <w:szCs w:val="24"/>
        </w:rPr>
        <w:t xml:space="preserve"> сельсовета Октябрьского района </w:t>
      </w:r>
      <w:r w:rsidR="005F3AB1">
        <w:rPr>
          <w:rStyle w:val="1"/>
          <w:sz w:val="24"/>
          <w:szCs w:val="24"/>
        </w:rPr>
        <w:t>РЕШИЛО</w:t>
      </w:r>
      <w:r w:rsidRPr="005F3AB1">
        <w:rPr>
          <w:rStyle w:val="1"/>
          <w:sz w:val="24"/>
          <w:szCs w:val="24"/>
        </w:rPr>
        <w:t>:</w:t>
      </w:r>
    </w:p>
    <w:p w:rsidR="00DC5636" w:rsidRPr="005F3AB1" w:rsidRDefault="00DC5636" w:rsidP="00DC5636">
      <w:pPr>
        <w:ind w:firstLine="720"/>
        <w:jc w:val="both"/>
        <w:rPr>
          <w:rStyle w:val="1"/>
          <w:sz w:val="24"/>
          <w:szCs w:val="24"/>
        </w:rPr>
      </w:pPr>
      <w:r w:rsidRPr="005F3AB1">
        <w:rPr>
          <w:rStyle w:val="1"/>
          <w:sz w:val="24"/>
          <w:szCs w:val="24"/>
        </w:rPr>
        <w:t xml:space="preserve">1. Утвердить прилагаемый Порядок </w:t>
      </w:r>
      <w:r w:rsidRPr="005F3AB1">
        <w:rPr>
          <w:rStyle w:val="1"/>
          <w:rFonts w:eastAsia="Arial"/>
          <w:sz w:val="24"/>
          <w:szCs w:val="24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5F3AB1">
        <w:rPr>
          <w:rStyle w:val="1"/>
          <w:rFonts w:eastAsia="Arial"/>
          <w:sz w:val="24"/>
          <w:szCs w:val="24"/>
          <w:vertAlign w:val="superscript"/>
        </w:rPr>
        <w:t>3-1</w:t>
      </w:r>
      <w:r w:rsidRPr="005F3AB1">
        <w:rPr>
          <w:rStyle w:val="1"/>
          <w:rFonts w:eastAsia="Arial"/>
          <w:sz w:val="24"/>
          <w:szCs w:val="24"/>
        </w:rPr>
        <w:t xml:space="preserve"> статьи 40 Федерального закона </w:t>
      </w:r>
      <w:r w:rsidRPr="005F3AB1">
        <w:rPr>
          <w:rFonts w:eastAsia="Arial"/>
          <w:sz w:val="24"/>
          <w:szCs w:val="24"/>
        </w:rPr>
        <w:t xml:space="preserve">от 6 октября 2003 года № 131-ФЗ </w:t>
      </w:r>
      <w:r w:rsidRPr="005F3AB1">
        <w:rPr>
          <w:rStyle w:val="1"/>
          <w:rFonts w:eastAsia="Arial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Pr="005F3AB1">
        <w:rPr>
          <w:rStyle w:val="1"/>
          <w:sz w:val="24"/>
          <w:szCs w:val="24"/>
        </w:rPr>
        <w:t>.</w:t>
      </w:r>
    </w:p>
    <w:p w:rsidR="00DC5636" w:rsidRPr="005F3AB1" w:rsidRDefault="00DC5636" w:rsidP="005F3AB1">
      <w:pPr>
        <w:pStyle w:val="ConsPlusNormal"/>
        <w:tabs>
          <w:tab w:val="left" w:pos="1064"/>
        </w:tabs>
        <w:ind w:firstLine="735"/>
        <w:jc w:val="both"/>
        <w:rPr>
          <w:sz w:val="24"/>
          <w:szCs w:val="24"/>
        </w:rPr>
      </w:pPr>
      <w:r w:rsidRPr="005F3AB1">
        <w:rPr>
          <w:rStyle w:val="1"/>
          <w:sz w:val="24"/>
          <w:szCs w:val="24"/>
        </w:rPr>
        <w:t xml:space="preserve">2. Опубликовать (обнародовать) настоящее решение </w:t>
      </w:r>
      <w:r w:rsidR="005F3AB1">
        <w:rPr>
          <w:rStyle w:val="1"/>
          <w:sz w:val="24"/>
          <w:szCs w:val="24"/>
        </w:rPr>
        <w:t xml:space="preserve"> на информационных стендах и на официальном сайте в </w:t>
      </w:r>
      <w:r w:rsidR="005F3AB1" w:rsidRPr="005F3AB1">
        <w:rPr>
          <w:sz w:val="24"/>
          <w:szCs w:val="24"/>
        </w:rPr>
        <w:t>информационно-телекоммуникационной сети «Интернет</w:t>
      </w:r>
      <w:r w:rsidR="005F3AB1">
        <w:rPr>
          <w:sz w:val="24"/>
          <w:szCs w:val="24"/>
        </w:rPr>
        <w:t>».</w:t>
      </w:r>
    </w:p>
    <w:p w:rsidR="00DC5636" w:rsidRDefault="00DC5636" w:rsidP="00DC5636">
      <w:pPr>
        <w:autoSpaceDE w:val="0"/>
        <w:jc w:val="both"/>
        <w:rPr>
          <w:sz w:val="24"/>
          <w:szCs w:val="24"/>
        </w:rPr>
      </w:pPr>
    </w:p>
    <w:p w:rsidR="005F3AB1" w:rsidRPr="008437A9" w:rsidRDefault="005F3AB1" w:rsidP="005F3AB1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8437A9">
        <w:rPr>
          <w:rFonts w:ascii="Arial" w:hAnsi="Arial" w:cs="Arial"/>
        </w:rPr>
        <w:t>Председатель</w:t>
      </w:r>
      <w:r w:rsidR="008364B2">
        <w:rPr>
          <w:rFonts w:ascii="Arial" w:hAnsi="Arial" w:cs="Arial"/>
        </w:rPr>
        <w:t xml:space="preserve">  </w:t>
      </w:r>
      <w:r w:rsidRPr="008437A9">
        <w:rPr>
          <w:rFonts w:ascii="Arial" w:hAnsi="Arial" w:cs="Arial"/>
        </w:rPr>
        <w:t>Собрания депутатов</w:t>
      </w:r>
    </w:p>
    <w:p w:rsidR="005F3AB1" w:rsidRPr="008437A9" w:rsidRDefault="00C83783" w:rsidP="005F3AB1">
      <w:pPr>
        <w:pStyle w:val="a5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Лобазовского</w:t>
      </w:r>
      <w:r w:rsidR="005F3AB1" w:rsidRPr="008437A9">
        <w:rPr>
          <w:rFonts w:ascii="Arial" w:hAnsi="Arial" w:cs="Arial"/>
        </w:rPr>
        <w:t xml:space="preserve"> сельсовета</w:t>
      </w:r>
    </w:p>
    <w:p w:rsidR="005F3AB1" w:rsidRPr="008437A9" w:rsidRDefault="005F3AB1" w:rsidP="005F3AB1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8437A9">
        <w:rPr>
          <w:rFonts w:ascii="Arial" w:hAnsi="Arial" w:cs="Arial"/>
        </w:rPr>
        <w:t>Октябрьского района                        </w:t>
      </w:r>
      <w:r>
        <w:rPr>
          <w:rFonts w:ascii="Arial" w:hAnsi="Arial" w:cs="Arial"/>
        </w:rPr>
        <w:t>            _______________    </w:t>
      </w:r>
      <w:r w:rsidR="00C83783">
        <w:rPr>
          <w:rFonts w:ascii="Arial" w:hAnsi="Arial" w:cs="Arial"/>
        </w:rPr>
        <w:t>Л.П.Сапрыкина</w:t>
      </w:r>
      <w:r w:rsidRPr="008437A9">
        <w:rPr>
          <w:rFonts w:ascii="Arial" w:hAnsi="Arial" w:cs="Arial"/>
        </w:rPr>
        <w:t xml:space="preserve">                     </w:t>
      </w:r>
    </w:p>
    <w:p w:rsidR="005F3AB1" w:rsidRPr="008437A9" w:rsidRDefault="005F3AB1" w:rsidP="005F3AB1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8437A9">
        <w:rPr>
          <w:rFonts w:ascii="Arial" w:hAnsi="Arial" w:cs="Arial"/>
        </w:rPr>
        <w:t>Глава</w:t>
      </w:r>
    </w:p>
    <w:p w:rsidR="005F3AB1" w:rsidRPr="008437A9" w:rsidRDefault="00C83783" w:rsidP="005F3AB1">
      <w:pPr>
        <w:pStyle w:val="a5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Лобазовского</w:t>
      </w:r>
      <w:r w:rsidR="005F3AB1" w:rsidRPr="008437A9">
        <w:rPr>
          <w:rFonts w:ascii="Arial" w:hAnsi="Arial" w:cs="Arial"/>
        </w:rPr>
        <w:t xml:space="preserve"> сельсовета</w:t>
      </w:r>
    </w:p>
    <w:p w:rsidR="005F3AB1" w:rsidRPr="008364B2" w:rsidRDefault="005F3AB1" w:rsidP="008364B2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8437A9">
        <w:rPr>
          <w:rFonts w:ascii="Arial" w:hAnsi="Arial" w:cs="Arial"/>
        </w:rPr>
        <w:t>Октябрьского района                             _______________       </w:t>
      </w:r>
      <w:r>
        <w:rPr>
          <w:rFonts w:ascii="Arial" w:hAnsi="Arial" w:cs="Arial"/>
        </w:rPr>
        <w:t xml:space="preserve">В.Н. </w:t>
      </w:r>
      <w:r w:rsidR="00C83783">
        <w:rPr>
          <w:rFonts w:ascii="Arial" w:hAnsi="Arial" w:cs="Arial"/>
        </w:rPr>
        <w:t>Гребенникова</w:t>
      </w:r>
    </w:p>
    <w:p w:rsidR="005F3AB1" w:rsidRPr="005F3AB1" w:rsidRDefault="005F3AB1" w:rsidP="00DC5636">
      <w:pPr>
        <w:autoSpaceDE w:val="0"/>
        <w:jc w:val="both"/>
        <w:rPr>
          <w:sz w:val="24"/>
          <w:szCs w:val="24"/>
        </w:rPr>
      </w:pPr>
    </w:p>
    <w:p w:rsidR="00DC5636" w:rsidRPr="008364B2" w:rsidRDefault="00DC5636" w:rsidP="00DC5636">
      <w:pPr>
        <w:autoSpaceDE w:val="0"/>
        <w:ind w:firstLine="5387"/>
        <w:jc w:val="center"/>
        <w:rPr>
          <w:rStyle w:val="1"/>
          <w:sz w:val="18"/>
          <w:szCs w:val="18"/>
        </w:rPr>
      </w:pPr>
      <w:r w:rsidRPr="008364B2">
        <w:rPr>
          <w:rStyle w:val="1"/>
          <w:sz w:val="18"/>
          <w:szCs w:val="18"/>
        </w:rPr>
        <w:t>УТВЕРЖДЕН</w:t>
      </w:r>
    </w:p>
    <w:p w:rsidR="00DC5636" w:rsidRDefault="00DC5636" w:rsidP="008364B2">
      <w:pPr>
        <w:pStyle w:val="a7"/>
        <w:jc w:val="right"/>
        <w:rPr>
          <w:rStyle w:val="1"/>
          <w:sz w:val="18"/>
          <w:szCs w:val="18"/>
        </w:rPr>
      </w:pPr>
      <w:r w:rsidRPr="008364B2">
        <w:rPr>
          <w:rStyle w:val="1"/>
          <w:sz w:val="18"/>
          <w:szCs w:val="18"/>
        </w:rPr>
        <w:t>решением</w:t>
      </w:r>
      <w:r w:rsidR="008364B2">
        <w:rPr>
          <w:rStyle w:val="1"/>
          <w:sz w:val="18"/>
          <w:szCs w:val="18"/>
        </w:rPr>
        <w:t xml:space="preserve"> Собрания депутатов</w:t>
      </w:r>
    </w:p>
    <w:p w:rsidR="008364B2" w:rsidRDefault="00C83783" w:rsidP="008364B2">
      <w:pPr>
        <w:pStyle w:val="a7"/>
        <w:jc w:val="right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>Лобазовского</w:t>
      </w:r>
      <w:r w:rsidR="008364B2">
        <w:rPr>
          <w:rStyle w:val="1"/>
          <w:sz w:val="18"/>
          <w:szCs w:val="18"/>
        </w:rPr>
        <w:t xml:space="preserve"> сельсовета</w:t>
      </w:r>
    </w:p>
    <w:p w:rsidR="008364B2" w:rsidRPr="008364B2" w:rsidRDefault="008364B2" w:rsidP="008364B2">
      <w:pPr>
        <w:pStyle w:val="a7"/>
        <w:jc w:val="right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>Октябрьского района</w:t>
      </w:r>
    </w:p>
    <w:p w:rsidR="00DC5636" w:rsidRPr="008364B2" w:rsidRDefault="00DC5636" w:rsidP="008364B2">
      <w:pPr>
        <w:pStyle w:val="a7"/>
        <w:jc w:val="right"/>
        <w:rPr>
          <w:rStyle w:val="1"/>
          <w:sz w:val="18"/>
          <w:szCs w:val="18"/>
        </w:rPr>
      </w:pPr>
      <w:r w:rsidRPr="008364B2">
        <w:rPr>
          <w:rStyle w:val="1"/>
          <w:sz w:val="18"/>
          <w:szCs w:val="18"/>
        </w:rPr>
        <w:t xml:space="preserve">от «____» ____________ 20 ___ года </w:t>
      </w:r>
    </w:p>
    <w:p w:rsidR="00DC5636" w:rsidRPr="008364B2" w:rsidRDefault="00DC5636" w:rsidP="008364B2">
      <w:pPr>
        <w:pStyle w:val="a7"/>
        <w:jc w:val="right"/>
        <w:rPr>
          <w:rFonts w:eastAsia="Arial"/>
          <w:sz w:val="18"/>
          <w:szCs w:val="18"/>
        </w:rPr>
      </w:pPr>
      <w:r w:rsidRPr="008364B2">
        <w:rPr>
          <w:rStyle w:val="1"/>
          <w:sz w:val="18"/>
          <w:szCs w:val="18"/>
        </w:rPr>
        <w:t xml:space="preserve">№ ______ </w:t>
      </w:r>
    </w:p>
    <w:p w:rsidR="00DC5636" w:rsidRPr="005F3AB1" w:rsidRDefault="00DC5636" w:rsidP="00DC5636">
      <w:pPr>
        <w:pStyle w:val="ConsPlusTitle"/>
        <w:jc w:val="center"/>
        <w:rPr>
          <w:b w:val="0"/>
          <w:sz w:val="24"/>
          <w:szCs w:val="24"/>
        </w:rPr>
      </w:pPr>
    </w:p>
    <w:p w:rsidR="00DC5636" w:rsidRPr="005F3AB1" w:rsidRDefault="00DC5636" w:rsidP="00DC5636">
      <w:pPr>
        <w:rPr>
          <w:sz w:val="24"/>
          <w:szCs w:val="24"/>
        </w:rPr>
      </w:pPr>
    </w:p>
    <w:p w:rsidR="00DC5636" w:rsidRPr="008364B2" w:rsidRDefault="00DC5636" w:rsidP="00DC5636">
      <w:pPr>
        <w:rPr>
          <w:b/>
          <w:sz w:val="28"/>
          <w:szCs w:val="28"/>
        </w:rPr>
      </w:pPr>
    </w:p>
    <w:p w:rsidR="00DC5636" w:rsidRPr="008364B2" w:rsidRDefault="00DC5636" w:rsidP="00DC5636">
      <w:pPr>
        <w:jc w:val="center"/>
        <w:rPr>
          <w:rStyle w:val="1"/>
          <w:rFonts w:eastAsia="Arial"/>
          <w:b/>
          <w:bCs/>
          <w:sz w:val="28"/>
          <w:szCs w:val="28"/>
        </w:rPr>
      </w:pPr>
      <w:r w:rsidRPr="008364B2">
        <w:rPr>
          <w:rStyle w:val="1"/>
          <w:b/>
          <w:bCs/>
          <w:sz w:val="28"/>
          <w:szCs w:val="28"/>
        </w:rPr>
        <w:t>ПОРЯДОК</w:t>
      </w:r>
    </w:p>
    <w:p w:rsidR="00DC5636" w:rsidRPr="008364B2" w:rsidRDefault="00DC5636" w:rsidP="00DC5636">
      <w:pPr>
        <w:autoSpaceDE w:val="0"/>
        <w:jc w:val="center"/>
        <w:rPr>
          <w:rStyle w:val="1"/>
          <w:rFonts w:eastAsia="Arial"/>
          <w:b/>
          <w:bCs/>
          <w:sz w:val="28"/>
          <w:szCs w:val="28"/>
        </w:rPr>
      </w:pPr>
      <w:r w:rsidRPr="008364B2">
        <w:rPr>
          <w:rStyle w:val="1"/>
          <w:rFonts w:eastAsia="Arial"/>
          <w:b/>
          <w:bCs/>
          <w:sz w:val="28"/>
          <w:szCs w:val="28"/>
        </w:rPr>
        <w:t xml:space="preserve">принятия решения о применении к депутату, члену выборного органа местного самоуправления, выборному должностному лицу местного самоуправления </w:t>
      </w:r>
    </w:p>
    <w:p w:rsidR="00DC5636" w:rsidRPr="008364B2" w:rsidRDefault="00DC5636" w:rsidP="00DC5636">
      <w:pPr>
        <w:autoSpaceDE w:val="0"/>
        <w:jc w:val="center"/>
        <w:rPr>
          <w:b/>
          <w:sz w:val="28"/>
          <w:szCs w:val="28"/>
        </w:rPr>
      </w:pPr>
      <w:r w:rsidRPr="008364B2">
        <w:rPr>
          <w:rStyle w:val="1"/>
          <w:rFonts w:eastAsia="Arial"/>
          <w:b/>
          <w:bCs/>
          <w:sz w:val="28"/>
          <w:szCs w:val="28"/>
        </w:rPr>
        <w:t>мер ответственности</w:t>
      </w:r>
    </w:p>
    <w:p w:rsidR="00DC5636" w:rsidRPr="005F3AB1" w:rsidRDefault="00DC5636" w:rsidP="00DC5636">
      <w:pPr>
        <w:rPr>
          <w:sz w:val="24"/>
          <w:szCs w:val="24"/>
        </w:rPr>
      </w:pPr>
    </w:p>
    <w:p w:rsidR="00DC5636" w:rsidRPr="00F87632" w:rsidRDefault="00DC5636" w:rsidP="00DC5636">
      <w:pPr>
        <w:pStyle w:val="ConsPlusDocList"/>
        <w:tabs>
          <w:tab w:val="left" w:pos="1005"/>
        </w:tabs>
        <w:jc w:val="center"/>
        <w:rPr>
          <w:rStyle w:val="1"/>
          <w:rFonts w:ascii="Arial" w:hAnsi="Arial" w:cs="Arial"/>
          <w:b/>
          <w:sz w:val="24"/>
          <w:szCs w:val="24"/>
        </w:rPr>
      </w:pPr>
      <w:r w:rsidRPr="00F87632">
        <w:rPr>
          <w:rStyle w:val="1"/>
          <w:rFonts w:ascii="Arial" w:hAnsi="Arial" w:cs="Arial"/>
          <w:b/>
          <w:sz w:val="24"/>
          <w:szCs w:val="24"/>
        </w:rPr>
        <w:t>1. Общие положения</w:t>
      </w:r>
    </w:p>
    <w:p w:rsidR="00DC5636" w:rsidRPr="005F3AB1" w:rsidRDefault="00DC5636" w:rsidP="00DC5636">
      <w:pPr>
        <w:rPr>
          <w:sz w:val="24"/>
          <w:szCs w:val="24"/>
        </w:rPr>
      </w:pPr>
    </w:p>
    <w:p w:rsidR="00DC5636" w:rsidRPr="005F3AB1" w:rsidRDefault="00DC5636" w:rsidP="008364B2">
      <w:pPr>
        <w:ind w:firstLine="709"/>
        <w:jc w:val="both"/>
        <w:rPr>
          <w:sz w:val="24"/>
          <w:szCs w:val="24"/>
        </w:rPr>
      </w:pPr>
      <w:r w:rsidRPr="005F3AB1">
        <w:rPr>
          <w:sz w:val="24"/>
          <w:szCs w:val="24"/>
        </w:rPr>
        <w:t xml:space="preserve">1. 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 (далее – Федеральный закон № 131-ФЗ),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– Закон Курской области № 55-ЗКО), от 11 декабря 2019 года   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</w:t>
      </w:r>
      <w:r w:rsidR="008364B2">
        <w:rPr>
          <w:sz w:val="24"/>
          <w:szCs w:val="24"/>
        </w:rPr>
        <w:t>муниципального образования «</w:t>
      </w:r>
      <w:r w:rsidR="00C83783">
        <w:rPr>
          <w:sz w:val="24"/>
          <w:szCs w:val="24"/>
        </w:rPr>
        <w:t>Лобазов</w:t>
      </w:r>
      <w:r w:rsidR="008364B2">
        <w:rPr>
          <w:sz w:val="24"/>
          <w:szCs w:val="24"/>
        </w:rPr>
        <w:t>ский сельсовет» Октябрьского района.</w:t>
      </w:r>
    </w:p>
    <w:p w:rsidR="00DC5636" w:rsidRPr="005F3AB1" w:rsidRDefault="00DC5636" w:rsidP="00DC5636">
      <w:pPr>
        <w:ind w:firstLine="709"/>
        <w:jc w:val="both"/>
        <w:rPr>
          <w:sz w:val="24"/>
          <w:szCs w:val="24"/>
        </w:rPr>
      </w:pPr>
    </w:p>
    <w:p w:rsidR="00DC5636" w:rsidRPr="005F3AB1" w:rsidRDefault="00DC5636" w:rsidP="00DC5636">
      <w:pPr>
        <w:ind w:firstLine="709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1.2. 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Курской области № 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</w:t>
      </w:r>
      <w:r w:rsidRPr="005F3AB1">
        <w:rPr>
          <w:sz w:val="24"/>
          <w:szCs w:val="24"/>
          <w:vertAlign w:val="superscript"/>
        </w:rPr>
        <w:t>3-1</w:t>
      </w:r>
      <w:r w:rsidRPr="005F3AB1">
        <w:rPr>
          <w:sz w:val="24"/>
          <w:szCs w:val="24"/>
        </w:rPr>
        <w:t xml:space="preserve"> статьи 40 Федерального закона № 131-ФЗ (далее – меры ответственности).</w:t>
      </w:r>
    </w:p>
    <w:p w:rsidR="00DC5636" w:rsidRPr="005F3AB1" w:rsidRDefault="00DC5636" w:rsidP="00DC5636">
      <w:pPr>
        <w:ind w:firstLine="709"/>
        <w:jc w:val="both"/>
        <w:rPr>
          <w:sz w:val="24"/>
          <w:szCs w:val="24"/>
        </w:rPr>
      </w:pPr>
    </w:p>
    <w:p w:rsidR="00DC5636" w:rsidRPr="00F87632" w:rsidRDefault="00DC5636" w:rsidP="00DC5636">
      <w:pPr>
        <w:jc w:val="center"/>
        <w:rPr>
          <w:b/>
          <w:sz w:val="24"/>
          <w:szCs w:val="24"/>
        </w:rPr>
      </w:pPr>
      <w:r w:rsidRPr="00F87632">
        <w:rPr>
          <w:b/>
          <w:sz w:val="24"/>
          <w:szCs w:val="24"/>
        </w:rPr>
        <w:t>2. Рассмотрение поступившего заявления</w:t>
      </w:r>
    </w:p>
    <w:p w:rsidR="00DC5636" w:rsidRPr="005F3AB1" w:rsidRDefault="00DC5636" w:rsidP="00DC5636">
      <w:pPr>
        <w:jc w:val="center"/>
        <w:rPr>
          <w:sz w:val="24"/>
          <w:szCs w:val="24"/>
        </w:rPr>
      </w:pPr>
    </w:p>
    <w:p w:rsidR="00DC5636" w:rsidRPr="005F3AB1" w:rsidRDefault="00DC5636" w:rsidP="008364B2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 xml:space="preserve">2.1. Решение о применении к депутату, </w:t>
      </w:r>
      <w:r w:rsidRPr="005F3AB1">
        <w:rPr>
          <w:bCs/>
          <w:sz w:val="24"/>
          <w:szCs w:val="24"/>
        </w:rPr>
        <w:t xml:space="preserve">члену выборного органа местного </w:t>
      </w:r>
      <w:r w:rsidRPr="005F3AB1">
        <w:rPr>
          <w:bCs/>
          <w:sz w:val="24"/>
          <w:szCs w:val="24"/>
        </w:rPr>
        <w:lastRenderedPageBreak/>
        <w:t>самоуправления, выборному должностному лицу местного самоуправления</w:t>
      </w:r>
      <w:r w:rsidRPr="005F3AB1">
        <w:rPr>
          <w:sz w:val="24"/>
          <w:szCs w:val="24"/>
        </w:rPr>
        <w:t xml:space="preserve"> мер ответственности принимается </w:t>
      </w:r>
      <w:r w:rsidR="008364B2">
        <w:rPr>
          <w:sz w:val="24"/>
          <w:szCs w:val="24"/>
        </w:rPr>
        <w:t xml:space="preserve">Собранием депутатов </w:t>
      </w:r>
      <w:r w:rsidR="00C83783">
        <w:rPr>
          <w:sz w:val="24"/>
          <w:szCs w:val="24"/>
        </w:rPr>
        <w:t>Лобазовского</w:t>
      </w:r>
      <w:r w:rsidR="008364B2">
        <w:rPr>
          <w:sz w:val="24"/>
          <w:szCs w:val="24"/>
        </w:rPr>
        <w:t xml:space="preserve"> сельсовета Октябрьского района Курской области.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2.2. 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– заявление).</w:t>
      </w:r>
    </w:p>
    <w:p w:rsidR="00DC5636" w:rsidRPr="008364B2" w:rsidRDefault="008364B2" w:rsidP="008364B2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2.3.Собрание депутатов </w:t>
      </w:r>
      <w:r w:rsidR="00C83783">
        <w:rPr>
          <w:sz w:val="24"/>
          <w:szCs w:val="24"/>
        </w:rPr>
        <w:t>Лобазовского</w:t>
      </w:r>
      <w:r>
        <w:rPr>
          <w:sz w:val="24"/>
          <w:szCs w:val="24"/>
        </w:rPr>
        <w:t xml:space="preserve"> сельсовета Октябрьского района </w:t>
      </w:r>
      <w:r w:rsidR="00DC5636" w:rsidRPr="005F3AB1">
        <w:rPr>
          <w:sz w:val="24"/>
          <w:szCs w:val="24"/>
        </w:rPr>
        <w:t>обязан</w:t>
      </w:r>
      <w:r>
        <w:rPr>
          <w:sz w:val="24"/>
          <w:szCs w:val="24"/>
        </w:rPr>
        <w:t>о</w:t>
      </w:r>
      <w:r w:rsidR="00DC5636" w:rsidRPr="005F3AB1">
        <w:rPr>
          <w:sz w:val="24"/>
          <w:szCs w:val="24"/>
        </w:rPr>
        <w:t xml:space="preserve"> рассмотреть заявление Губернатора Курской области о применении к депутату, </w:t>
      </w:r>
      <w:r w:rsidR="00DC5636" w:rsidRPr="005F3AB1">
        <w:rPr>
          <w:bCs/>
          <w:sz w:val="24"/>
          <w:szCs w:val="24"/>
        </w:rPr>
        <w:t>члену выборного органа местного самоуправления, выборному должностному лицу местного самоуправления</w:t>
      </w:r>
      <w:r w:rsidR="00DC5636" w:rsidRPr="005F3AB1">
        <w:rPr>
          <w:sz w:val="24"/>
          <w:szCs w:val="24"/>
        </w:rPr>
        <w:t xml:space="preserve">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 органа местного самоуправления, - не позднее чем через три месяца со дня поступления в представительный орган местного самоуправления данного заявления.</w:t>
      </w:r>
    </w:p>
    <w:p w:rsidR="00DC5636" w:rsidRPr="005F3AB1" w:rsidRDefault="00DC5636" w:rsidP="008364B2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 xml:space="preserve">2.4. В случае рассмотрения </w:t>
      </w:r>
      <w:r w:rsidR="008364B2">
        <w:rPr>
          <w:sz w:val="24"/>
          <w:szCs w:val="24"/>
        </w:rPr>
        <w:t xml:space="preserve"> Собранием депутатов </w:t>
      </w:r>
      <w:r w:rsidR="00C83783">
        <w:rPr>
          <w:sz w:val="24"/>
          <w:szCs w:val="24"/>
        </w:rPr>
        <w:t>Лобазовского</w:t>
      </w:r>
      <w:r w:rsidR="008364B2">
        <w:rPr>
          <w:sz w:val="24"/>
          <w:szCs w:val="24"/>
        </w:rPr>
        <w:t xml:space="preserve"> сельсовета Октябрьского района з</w:t>
      </w:r>
      <w:r w:rsidRPr="005F3AB1">
        <w:rPr>
          <w:sz w:val="24"/>
          <w:szCs w:val="24"/>
        </w:rPr>
        <w:t xml:space="preserve">аявления, поступившего в отношении депутата </w:t>
      </w:r>
      <w:r w:rsidR="008364B2">
        <w:rPr>
          <w:sz w:val="24"/>
          <w:szCs w:val="24"/>
        </w:rPr>
        <w:t xml:space="preserve">Собрания депутатов </w:t>
      </w:r>
      <w:r w:rsidR="00C83783">
        <w:rPr>
          <w:sz w:val="24"/>
          <w:szCs w:val="24"/>
        </w:rPr>
        <w:t>Лобазовского</w:t>
      </w:r>
      <w:r w:rsidR="008364B2">
        <w:rPr>
          <w:sz w:val="24"/>
          <w:szCs w:val="24"/>
        </w:rPr>
        <w:t xml:space="preserve"> сельсовета Октябрьского района </w:t>
      </w:r>
      <w:r w:rsidRPr="005F3AB1">
        <w:rPr>
          <w:sz w:val="24"/>
          <w:szCs w:val="24"/>
        </w:rPr>
        <w:t>депутат, в отношении которого рассматривается вопрос о применении мер ответственности, обязан принять меры, предусмотренные статьей 11 Федерального закона от 25 декабря 2008 года № 273-ФЗ «О противодействии коррупции».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2.5. Депутат,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а) давать пояснения в письменной и устной форме;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б) представлять дополнительные материалы и давать по ним пояснения в письменной форме.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DC5636" w:rsidRPr="005F3AB1" w:rsidRDefault="00DC5636" w:rsidP="008364B2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 xml:space="preserve">2.6. На заседании при рассмотрении поступившего заявления и принятии решения </w:t>
      </w:r>
      <w:r w:rsidR="008364B2">
        <w:rPr>
          <w:sz w:val="24"/>
          <w:szCs w:val="24"/>
        </w:rPr>
        <w:t xml:space="preserve"> Собрание депутатов </w:t>
      </w:r>
      <w:r w:rsidR="00C83783">
        <w:rPr>
          <w:sz w:val="24"/>
          <w:szCs w:val="24"/>
        </w:rPr>
        <w:t>Лобазовского</w:t>
      </w:r>
      <w:r w:rsidR="008364B2">
        <w:rPr>
          <w:sz w:val="24"/>
          <w:szCs w:val="24"/>
        </w:rPr>
        <w:t xml:space="preserve"> сельсовета Октябрьского района</w:t>
      </w:r>
      <w:r w:rsidRPr="005F3AB1">
        <w:rPr>
          <w:sz w:val="24"/>
          <w:szCs w:val="24"/>
        </w:rPr>
        <w:t>: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а) 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 xml:space="preserve">б)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 </w:t>
      </w:r>
    </w:p>
    <w:p w:rsidR="00DC5636" w:rsidRPr="005F3AB1" w:rsidRDefault="00DC5636" w:rsidP="00A165A2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 xml:space="preserve">В случае если депутат, член выборного органа местного самоуправления, выборное должностное лицо местного самоуправления не предоставил пояснений, иных дополнительных материалов </w:t>
      </w:r>
      <w:r w:rsidR="00A165A2">
        <w:rPr>
          <w:sz w:val="24"/>
          <w:szCs w:val="24"/>
        </w:rPr>
        <w:t xml:space="preserve">Собрание депутатов </w:t>
      </w:r>
      <w:r w:rsidR="00C83783">
        <w:rPr>
          <w:sz w:val="24"/>
          <w:szCs w:val="24"/>
        </w:rPr>
        <w:t>Лобазовского</w:t>
      </w:r>
      <w:r w:rsidR="00A165A2">
        <w:rPr>
          <w:sz w:val="24"/>
          <w:szCs w:val="24"/>
        </w:rPr>
        <w:t xml:space="preserve"> сельсовета Октябрьского района Курской области </w:t>
      </w:r>
      <w:r w:rsidRPr="005F3AB1">
        <w:rPr>
          <w:sz w:val="24"/>
          <w:szCs w:val="24"/>
        </w:rPr>
        <w:t xml:space="preserve">рассматривает </w:t>
      </w:r>
      <w:r w:rsidRPr="005F3AB1">
        <w:rPr>
          <w:sz w:val="24"/>
          <w:szCs w:val="24"/>
        </w:rPr>
        <w:lastRenderedPageBreak/>
        <w:t>вопрос с учетом поступившего заявления.</w:t>
      </w:r>
    </w:p>
    <w:p w:rsidR="00DC5636" w:rsidRPr="005F3AB1" w:rsidRDefault="00DC5636" w:rsidP="00A165A2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 xml:space="preserve">2.7. </w:t>
      </w:r>
      <w:r w:rsidR="00A165A2">
        <w:rPr>
          <w:sz w:val="24"/>
          <w:szCs w:val="24"/>
        </w:rPr>
        <w:t xml:space="preserve">Собрание депутатов </w:t>
      </w:r>
      <w:r w:rsidR="00C83783">
        <w:rPr>
          <w:sz w:val="24"/>
          <w:szCs w:val="24"/>
        </w:rPr>
        <w:t>Лобазовского</w:t>
      </w:r>
      <w:r w:rsidR="00A165A2">
        <w:rPr>
          <w:sz w:val="24"/>
          <w:szCs w:val="24"/>
        </w:rPr>
        <w:t xml:space="preserve"> сельсовета Октябрьского района Курской области </w:t>
      </w:r>
      <w:r w:rsidRPr="005F3AB1">
        <w:rPr>
          <w:sz w:val="24"/>
          <w:szCs w:val="24"/>
        </w:rPr>
        <w:t>на заседании оценивает фактические обстоятельства, являющиеся основанием для применения мер ответственности.</w:t>
      </w:r>
    </w:p>
    <w:p w:rsidR="00DC5636" w:rsidRPr="005F3AB1" w:rsidRDefault="00DC5636" w:rsidP="00A165A2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 xml:space="preserve">2.8. По результатам заседания </w:t>
      </w:r>
      <w:r w:rsidR="00A165A2">
        <w:rPr>
          <w:sz w:val="24"/>
          <w:szCs w:val="24"/>
        </w:rPr>
        <w:t xml:space="preserve"> Собрания депутатов </w:t>
      </w:r>
      <w:r w:rsidR="00C83783">
        <w:rPr>
          <w:sz w:val="24"/>
          <w:szCs w:val="24"/>
        </w:rPr>
        <w:t>Лобазовского</w:t>
      </w:r>
      <w:r w:rsidR="00A165A2">
        <w:rPr>
          <w:sz w:val="24"/>
          <w:szCs w:val="24"/>
        </w:rPr>
        <w:t xml:space="preserve"> сельсовета Октябрьского района Курской области </w:t>
      </w:r>
      <w:r w:rsidRPr="005F3AB1">
        <w:rPr>
          <w:sz w:val="24"/>
          <w:szCs w:val="24"/>
        </w:rPr>
        <w:t>секретарь заседания оформляет протокол заседания в соответствии с регламентом</w:t>
      </w:r>
      <w:r w:rsidR="00A165A2" w:rsidRPr="00A165A2">
        <w:rPr>
          <w:sz w:val="24"/>
          <w:szCs w:val="24"/>
        </w:rPr>
        <w:t xml:space="preserve"> </w:t>
      </w:r>
      <w:r w:rsidR="00A165A2">
        <w:rPr>
          <w:sz w:val="24"/>
          <w:szCs w:val="24"/>
        </w:rPr>
        <w:t xml:space="preserve">Собрания депутатов </w:t>
      </w:r>
      <w:r w:rsidR="00C83783">
        <w:rPr>
          <w:sz w:val="24"/>
          <w:szCs w:val="24"/>
        </w:rPr>
        <w:t>Лобазовского</w:t>
      </w:r>
      <w:r w:rsidR="00A165A2">
        <w:rPr>
          <w:sz w:val="24"/>
          <w:szCs w:val="24"/>
        </w:rPr>
        <w:t xml:space="preserve"> сельсовета Октябрьского района Курской области.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 несущественности допущенных нарушений, содержание пояснений депутата, члена выборного органа местного самоуправления, выборного должностного лица местного 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</w:p>
    <w:p w:rsidR="00DC5636" w:rsidRPr="00F87632" w:rsidRDefault="00DC5636" w:rsidP="00DC5636">
      <w:pPr>
        <w:ind w:firstLine="720"/>
        <w:jc w:val="center"/>
        <w:rPr>
          <w:b/>
          <w:sz w:val="24"/>
          <w:szCs w:val="24"/>
        </w:rPr>
      </w:pPr>
      <w:r w:rsidRPr="00F87632">
        <w:rPr>
          <w:b/>
          <w:sz w:val="24"/>
          <w:szCs w:val="24"/>
        </w:rPr>
        <w:t>3. Принятие решения о применении к депутату, выборному</w:t>
      </w:r>
    </w:p>
    <w:p w:rsidR="00DC5636" w:rsidRPr="00F87632" w:rsidRDefault="00DC5636" w:rsidP="00DC5636">
      <w:pPr>
        <w:ind w:firstLine="720"/>
        <w:jc w:val="center"/>
        <w:rPr>
          <w:b/>
          <w:sz w:val="24"/>
          <w:szCs w:val="24"/>
        </w:rPr>
      </w:pPr>
      <w:r w:rsidRPr="00F87632">
        <w:rPr>
          <w:b/>
          <w:sz w:val="24"/>
          <w:szCs w:val="24"/>
        </w:rPr>
        <w:t>должностному лицу местного самоуправления мер</w:t>
      </w:r>
    </w:p>
    <w:p w:rsidR="00DC5636" w:rsidRPr="00F87632" w:rsidRDefault="00DC5636" w:rsidP="00DC5636">
      <w:pPr>
        <w:ind w:firstLine="720"/>
        <w:jc w:val="center"/>
        <w:rPr>
          <w:b/>
          <w:sz w:val="24"/>
          <w:szCs w:val="24"/>
        </w:rPr>
      </w:pPr>
      <w:r w:rsidRPr="00F87632">
        <w:rPr>
          <w:b/>
          <w:sz w:val="24"/>
          <w:szCs w:val="24"/>
        </w:rPr>
        <w:t>ответственности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</w:p>
    <w:p w:rsidR="00DC5636" w:rsidRPr="005F3AB1" w:rsidRDefault="00DC5636" w:rsidP="00A165A2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3.1. На основании протокола заседания, указанного в пункте 2.9 настоящего Порядка</w:t>
      </w:r>
      <w:r w:rsidR="00A165A2" w:rsidRPr="00A165A2">
        <w:rPr>
          <w:sz w:val="24"/>
          <w:szCs w:val="24"/>
        </w:rPr>
        <w:t xml:space="preserve"> </w:t>
      </w:r>
      <w:r w:rsidR="00A165A2">
        <w:rPr>
          <w:sz w:val="24"/>
          <w:szCs w:val="24"/>
        </w:rPr>
        <w:t xml:space="preserve">Собрание депутатов </w:t>
      </w:r>
      <w:r w:rsidR="00C83783">
        <w:rPr>
          <w:sz w:val="24"/>
          <w:szCs w:val="24"/>
        </w:rPr>
        <w:t>Лобазовского</w:t>
      </w:r>
      <w:r w:rsidR="00A165A2">
        <w:rPr>
          <w:sz w:val="24"/>
          <w:szCs w:val="24"/>
        </w:rPr>
        <w:t xml:space="preserve"> сельсовета Октябрьского района Курской области </w:t>
      </w:r>
      <w:r w:rsidRPr="005F3AB1">
        <w:rPr>
          <w:sz w:val="24"/>
          <w:szCs w:val="24"/>
        </w:rPr>
        <w:t xml:space="preserve">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– решение о применении мер ответственности) путем голосования в порядке, установленном регламентом </w:t>
      </w:r>
      <w:r w:rsidR="00A165A2">
        <w:rPr>
          <w:sz w:val="24"/>
          <w:szCs w:val="24"/>
        </w:rPr>
        <w:t xml:space="preserve">Собрания депутатов </w:t>
      </w:r>
      <w:r w:rsidR="00C83783">
        <w:rPr>
          <w:sz w:val="24"/>
          <w:szCs w:val="24"/>
        </w:rPr>
        <w:t>Лобазовского</w:t>
      </w:r>
      <w:r w:rsidR="00A165A2">
        <w:rPr>
          <w:sz w:val="24"/>
          <w:szCs w:val="24"/>
        </w:rPr>
        <w:t xml:space="preserve"> сельсовета Октябрьского района Курской области.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3.2. Решение о применении мер ответственности принимается отдельно в отношении каждого депутата, члена выборного органа местного самоуправления, выборного должностного лица, оформляется в письменной форме и должно содержать: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а) фамилию, имя, отчество (последнее - при наличии);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б) должность;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г) принятая мера ответственности с обоснованием ее применения;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д) срок действия меры ответственности (при наличии).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F87632" w:rsidRDefault="00DC5636" w:rsidP="00A165A2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lastRenderedPageBreak/>
        <w:t>3.3. Решение о применении меры ответственности подписывается председателем (лицом председательствующим на заседании</w:t>
      </w:r>
      <w:r w:rsidR="00F87632">
        <w:rPr>
          <w:sz w:val="24"/>
          <w:szCs w:val="24"/>
        </w:rPr>
        <w:t>)</w:t>
      </w:r>
      <w:r w:rsidR="00A165A2" w:rsidRPr="00A165A2">
        <w:rPr>
          <w:sz w:val="24"/>
          <w:szCs w:val="24"/>
        </w:rPr>
        <w:t xml:space="preserve"> </w:t>
      </w:r>
      <w:r w:rsidR="00A165A2">
        <w:rPr>
          <w:sz w:val="24"/>
          <w:szCs w:val="24"/>
        </w:rPr>
        <w:t xml:space="preserve">Собрания депутатов </w:t>
      </w:r>
      <w:r w:rsidR="00C83783">
        <w:rPr>
          <w:sz w:val="24"/>
          <w:szCs w:val="24"/>
        </w:rPr>
        <w:t>Лобазовского</w:t>
      </w:r>
      <w:r w:rsidR="00A165A2">
        <w:rPr>
          <w:sz w:val="24"/>
          <w:szCs w:val="24"/>
        </w:rPr>
        <w:t xml:space="preserve"> сельсовета Октябрьского района Курской области</w:t>
      </w:r>
      <w:r w:rsidR="00F87632">
        <w:rPr>
          <w:sz w:val="24"/>
          <w:szCs w:val="24"/>
        </w:rPr>
        <w:t>.</w:t>
      </w:r>
    </w:p>
    <w:p w:rsidR="00DC5636" w:rsidRDefault="00A165A2" w:rsidP="00F8763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C5636" w:rsidRPr="005F3AB1">
        <w:rPr>
          <w:sz w:val="24"/>
          <w:szCs w:val="24"/>
        </w:rPr>
        <w:t xml:space="preserve">3.4. В случае принятия решения о применении мер ответственности к председателю </w:t>
      </w:r>
      <w:r w:rsidR="00F87632">
        <w:rPr>
          <w:sz w:val="24"/>
          <w:szCs w:val="24"/>
        </w:rPr>
        <w:t xml:space="preserve">Собрания депутатов </w:t>
      </w:r>
      <w:r w:rsidR="00C83783">
        <w:rPr>
          <w:sz w:val="24"/>
          <w:szCs w:val="24"/>
        </w:rPr>
        <w:t>Лобазовского</w:t>
      </w:r>
      <w:r w:rsidR="00F87632">
        <w:rPr>
          <w:sz w:val="24"/>
          <w:szCs w:val="24"/>
        </w:rPr>
        <w:t xml:space="preserve"> сельсовета Октябрьского района Курской области </w:t>
      </w:r>
      <w:r w:rsidR="00DC5636" w:rsidRPr="005F3AB1">
        <w:rPr>
          <w:sz w:val="24"/>
          <w:szCs w:val="24"/>
        </w:rPr>
        <w:t xml:space="preserve">данное решение подписывается председательствующим на заседании </w:t>
      </w:r>
      <w:r w:rsidR="00F87632">
        <w:rPr>
          <w:sz w:val="24"/>
          <w:szCs w:val="24"/>
        </w:rPr>
        <w:t xml:space="preserve">Собрания депутатов </w:t>
      </w:r>
      <w:r w:rsidR="00C83783">
        <w:rPr>
          <w:sz w:val="24"/>
          <w:szCs w:val="24"/>
        </w:rPr>
        <w:t>Лобазовского</w:t>
      </w:r>
      <w:r w:rsidR="00F87632">
        <w:rPr>
          <w:sz w:val="24"/>
          <w:szCs w:val="24"/>
        </w:rPr>
        <w:t xml:space="preserve"> сельсовета Октябрьского района Курской области.</w:t>
      </w:r>
    </w:p>
    <w:p w:rsidR="00F87632" w:rsidRPr="005F3AB1" w:rsidRDefault="00F87632" w:rsidP="00F87632">
      <w:pPr>
        <w:ind w:firstLine="720"/>
        <w:jc w:val="both"/>
        <w:rPr>
          <w:sz w:val="24"/>
          <w:szCs w:val="24"/>
        </w:rPr>
      </w:pPr>
    </w:p>
    <w:p w:rsidR="00DC5636" w:rsidRPr="00F87632" w:rsidRDefault="00DC5636" w:rsidP="00DC5636">
      <w:pPr>
        <w:ind w:firstLine="720"/>
        <w:jc w:val="center"/>
        <w:rPr>
          <w:b/>
          <w:sz w:val="24"/>
          <w:szCs w:val="24"/>
        </w:rPr>
      </w:pPr>
      <w:r w:rsidRPr="00F87632">
        <w:rPr>
          <w:b/>
          <w:sz w:val="24"/>
          <w:szCs w:val="24"/>
        </w:rPr>
        <w:t>4. Заключительные положения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4.1. Решение о применении мер ответственности в течение пяти рабочих дней со дня его подписания: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направляется Губернатору Курской области;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 xml:space="preserve">направляется депутату, члену выборного органа местного самоуправления, выборному должностному лицу местного самоуправления, в отношении которого рассматривался вопрос; 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размещается на официальном сайте органа местного самоуправления в информационно-телекоммуникационной сети «Интернет».</w:t>
      </w:r>
    </w:p>
    <w:p w:rsidR="006849B6" w:rsidRPr="005F3AB1" w:rsidRDefault="006849B6">
      <w:pPr>
        <w:rPr>
          <w:sz w:val="24"/>
          <w:szCs w:val="24"/>
        </w:rPr>
      </w:pPr>
    </w:p>
    <w:sectPr w:rsidR="006849B6" w:rsidRPr="005F3AB1" w:rsidSect="005F3AB1">
      <w:headerReference w:type="default" r:id="rId8"/>
      <w:pgSz w:w="11906" w:h="16838"/>
      <w:pgMar w:top="1134" w:right="1247" w:bottom="1134" w:left="1531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578" w:rsidRDefault="00DE5578" w:rsidP="00444B1F">
      <w:pPr>
        <w:spacing w:line="240" w:lineRule="auto"/>
      </w:pPr>
      <w:r>
        <w:separator/>
      </w:r>
    </w:p>
  </w:endnote>
  <w:endnote w:type="continuationSeparator" w:id="1">
    <w:p w:rsidR="00DE5578" w:rsidRDefault="00DE5578" w:rsidP="00444B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578" w:rsidRDefault="00DE5578" w:rsidP="00444B1F">
      <w:pPr>
        <w:spacing w:line="240" w:lineRule="auto"/>
      </w:pPr>
      <w:r>
        <w:separator/>
      </w:r>
    </w:p>
  </w:footnote>
  <w:footnote w:type="continuationSeparator" w:id="1">
    <w:p w:rsidR="00DE5578" w:rsidRDefault="00DE5578" w:rsidP="00444B1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79" w:rsidRDefault="00444B1F">
    <w:pPr>
      <w:pStyle w:val="a3"/>
      <w:jc w:val="center"/>
    </w:pPr>
    <w:r>
      <w:fldChar w:fldCharType="begin"/>
    </w:r>
    <w:r w:rsidR="00F87632">
      <w:instrText>PAGE   \* MERGEFORMAT</w:instrText>
    </w:r>
    <w:r>
      <w:fldChar w:fldCharType="separate"/>
    </w:r>
    <w:r w:rsidR="00C83783">
      <w:rPr>
        <w:noProof/>
      </w:rPr>
      <w:t>5</w:t>
    </w:r>
    <w:r>
      <w:fldChar w:fldCharType="end"/>
    </w:r>
  </w:p>
  <w:p w:rsidR="00041079" w:rsidRDefault="00DE557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5636"/>
    <w:rsid w:val="00444B1F"/>
    <w:rsid w:val="005F3AB1"/>
    <w:rsid w:val="006849B6"/>
    <w:rsid w:val="008364B2"/>
    <w:rsid w:val="00A165A2"/>
    <w:rsid w:val="00C83783"/>
    <w:rsid w:val="00DC5636"/>
    <w:rsid w:val="00DE5578"/>
    <w:rsid w:val="00F8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36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636"/>
  </w:style>
  <w:style w:type="paragraph" w:customStyle="1" w:styleId="ConsPlusTitle">
    <w:name w:val="ConsPlusTitle"/>
    <w:basedOn w:val="a"/>
    <w:next w:val="ConsPlusNormal"/>
    <w:rsid w:val="00DC5636"/>
    <w:pPr>
      <w:autoSpaceDE w:val="0"/>
    </w:pPr>
    <w:rPr>
      <w:b/>
      <w:bCs/>
    </w:rPr>
  </w:style>
  <w:style w:type="paragraph" w:customStyle="1" w:styleId="ConsPlusNormal">
    <w:name w:val="ConsPlusNormal"/>
    <w:rsid w:val="00DC5636"/>
    <w:pPr>
      <w:suppressAutoHyphens/>
      <w:autoSpaceDE w:val="0"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DC5636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rsid w:val="00DC5636"/>
    <w:pPr>
      <w:suppressLineNumbers/>
      <w:tabs>
        <w:tab w:val="center" w:pos="4961"/>
        <w:tab w:val="right" w:pos="992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5636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DC5636"/>
    <w:pPr>
      <w:widowControl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5636"/>
    <w:rPr>
      <w:b/>
      <w:bCs/>
    </w:rPr>
  </w:style>
  <w:style w:type="paragraph" w:styleId="a7">
    <w:name w:val="No Spacing"/>
    <w:uiPriority w:val="1"/>
    <w:qFormat/>
    <w:rsid w:val="008364B2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61EF5-7269-4EF7-B5A5-6DE5B3738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lobazovka</cp:lastModifiedBy>
  <cp:revision>5</cp:revision>
  <dcterms:created xsi:type="dcterms:W3CDTF">2020-03-10T08:26:00Z</dcterms:created>
  <dcterms:modified xsi:type="dcterms:W3CDTF">2020-03-11T10:07:00Z</dcterms:modified>
</cp:coreProperties>
</file>